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5E58" w14:textId="2FA74644" w:rsidR="00F451F7" w:rsidRPr="00A11EAB" w:rsidRDefault="00D870A3" w:rsidP="00F451F7">
      <w:pPr>
        <w:pStyle w:val="NormaleWeb"/>
        <w:spacing w:after="0"/>
        <w:rPr>
          <w:rFonts w:ascii="Cambria" w:hAnsi="Cambria" w:cs="Arial"/>
          <w:b/>
          <w:i/>
          <w:noProof/>
          <w:sz w:val="23"/>
          <w:szCs w:val="23"/>
        </w:rPr>
      </w:pPr>
      <w:r w:rsidRPr="00A11EAB">
        <w:rPr>
          <w:rFonts w:ascii="Cambria" w:hAnsi="Cambria" w:cs="Arial"/>
          <w:b/>
          <w:i/>
          <w:noProof/>
          <w:sz w:val="23"/>
          <w:szCs w:val="23"/>
        </w:rPr>
        <w:t>MODELLO</w:t>
      </w:r>
      <w:r w:rsidR="003B3B72">
        <w:rPr>
          <w:rFonts w:ascii="Cambria" w:hAnsi="Cambria" w:cs="Arial"/>
          <w:b/>
          <w:i/>
          <w:noProof/>
          <w:sz w:val="23"/>
          <w:szCs w:val="23"/>
        </w:rPr>
        <w:t>1</w:t>
      </w:r>
      <w:r w:rsidR="00F451F7" w:rsidRPr="00A11EAB">
        <w:rPr>
          <w:rFonts w:ascii="Cambria" w:hAnsi="Cambria" w:cs="Arial"/>
          <w:b/>
          <w:i/>
          <w:noProof/>
          <w:sz w:val="23"/>
          <w:szCs w:val="23"/>
        </w:rPr>
        <w:tab/>
      </w:r>
      <w:r w:rsidR="00F451F7" w:rsidRPr="00A11EAB">
        <w:rPr>
          <w:rFonts w:ascii="Cambria" w:hAnsi="Cambria" w:cs="Arial"/>
          <w:b/>
          <w:i/>
          <w:noProof/>
          <w:sz w:val="23"/>
          <w:szCs w:val="23"/>
        </w:rPr>
        <w:tab/>
      </w:r>
      <w:r w:rsidR="00F451F7" w:rsidRPr="00A11EAB">
        <w:rPr>
          <w:rFonts w:ascii="Cambria" w:hAnsi="Cambria" w:cs="Arial"/>
          <w:b/>
          <w:i/>
          <w:noProof/>
          <w:sz w:val="23"/>
          <w:szCs w:val="23"/>
        </w:rPr>
        <w:tab/>
      </w:r>
      <w:r w:rsidR="00F451F7" w:rsidRPr="00A11EAB">
        <w:rPr>
          <w:rFonts w:ascii="Cambria" w:hAnsi="Cambria" w:cs="Arial"/>
          <w:b/>
          <w:i/>
          <w:noProof/>
          <w:sz w:val="23"/>
          <w:szCs w:val="23"/>
        </w:rPr>
        <w:tab/>
      </w:r>
      <w:r w:rsidR="00F451F7" w:rsidRPr="00A11EAB">
        <w:rPr>
          <w:rFonts w:ascii="Cambria" w:hAnsi="Cambria" w:cs="Arial"/>
          <w:b/>
          <w:i/>
          <w:noProof/>
          <w:sz w:val="23"/>
          <w:szCs w:val="23"/>
        </w:rPr>
        <w:tab/>
      </w:r>
      <w:r w:rsidR="00F451F7" w:rsidRPr="00A11EAB">
        <w:rPr>
          <w:rFonts w:ascii="Cambria" w:hAnsi="Cambria" w:cs="Arial"/>
          <w:b/>
          <w:i/>
          <w:noProof/>
          <w:sz w:val="23"/>
          <w:szCs w:val="23"/>
        </w:rPr>
        <w:tab/>
      </w:r>
    </w:p>
    <w:p w14:paraId="717A6D03" w14:textId="13B89DB0" w:rsidR="00FA15D5" w:rsidRDefault="00FA15D5" w:rsidP="00FA15D5">
      <w:pPr>
        <w:pStyle w:val="NormaleWeb"/>
        <w:spacing w:before="0" w:beforeAutospacing="0" w:after="0"/>
        <w:jc w:val="center"/>
        <w:rPr>
          <w:rFonts w:ascii="Cambria" w:hAnsi="Cambria" w:cs="Arial"/>
          <w:b/>
          <w:noProof/>
          <w:u w:val="single"/>
        </w:rPr>
      </w:pPr>
      <w:r>
        <w:rPr>
          <w:rFonts w:ascii="Cambria" w:hAnsi="Cambria" w:cs="Arial"/>
          <w:b/>
          <w:noProof/>
          <w:u w:val="single"/>
        </w:rPr>
        <w:t xml:space="preserve">ISTANZA DI </w:t>
      </w:r>
      <w:r w:rsidR="00EB5176">
        <w:rPr>
          <w:rFonts w:ascii="Cambria" w:hAnsi="Cambria" w:cs="Arial"/>
          <w:b/>
          <w:noProof/>
          <w:u w:val="single"/>
        </w:rPr>
        <w:t>MANIFESTAZIONE DI INTERESSE</w:t>
      </w:r>
    </w:p>
    <w:p w14:paraId="7C150AA5" w14:textId="300DA2EE" w:rsidR="00FA15D5" w:rsidRDefault="00FA15D5" w:rsidP="00FA15D5">
      <w:pPr>
        <w:pStyle w:val="NormaleWeb"/>
        <w:spacing w:before="0" w:beforeAutospacing="0" w:after="0"/>
        <w:jc w:val="center"/>
        <w:rPr>
          <w:rFonts w:ascii="Cambria" w:hAnsi="Cambria" w:cs="Arial"/>
          <w:b/>
          <w:noProof/>
          <w:u w:val="single"/>
        </w:rPr>
      </w:pPr>
      <w:r>
        <w:rPr>
          <w:rFonts w:ascii="Cambria" w:hAnsi="Cambria" w:cs="Arial"/>
          <w:b/>
          <w:noProof/>
          <w:u w:val="single"/>
        </w:rPr>
        <w:t>E</w:t>
      </w:r>
    </w:p>
    <w:p w14:paraId="2CB83C2C" w14:textId="4785C243" w:rsidR="0048627E" w:rsidRDefault="0048627E" w:rsidP="00FA15D5">
      <w:pPr>
        <w:pStyle w:val="NormaleWeb"/>
        <w:spacing w:before="0" w:beforeAutospacing="0" w:after="0"/>
        <w:jc w:val="center"/>
        <w:rPr>
          <w:rFonts w:ascii="Cambria" w:hAnsi="Cambria" w:cs="Arial"/>
          <w:b/>
          <w:noProof/>
          <w:u w:val="single"/>
        </w:rPr>
      </w:pPr>
      <w:r>
        <w:rPr>
          <w:rFonts w:ascii="Cambria" w:hAnsi="Cambria" w:cs="Arial"/>
          <w:b/>
          <w:noProof/>
          <w:u w:val="single"/>
        </w:rPr>
        <w:t>DICHIARAZION</w:t>
      </w:r>
      <w:r w:rsidR="003B3B72">
        <w:rPr>
          <w:rFonts w:ascii="Cambria" w:hAnsi="Cambria" w:cs="Arial"/>
          <w:b/>
          <w:noProof/>
          <w:u w:val="single"/>
        </w:rPr>
        <w:t>E REQUISITI</w:t>
      </w:r>
    </w:p>
    <w:p w14:paraId="32E93489" w14:textId="77777777" w:rsidR="0048627E" w:rsidRDefault="0048627E" w:rsidP="0048627E">
      <w:pPr>
        <w:pStyle w:val="NormaleWeb"/>
        <w:spacing w:after="0"/>
        <w:jc w:val="right"/>
        <w:rPr>
          <w:rFonts w:ascii="Cambria" w:hAnsi="Cambria" w:cs="Arial"/>
          <w:sz w:val="20"/>
          <w:szCs w:val="20"/>
        </w:rPr>
      </w:pPr>
    </w:p>
    <w:p w14:paraId="3791295D" w14:textId="49D280F6" w:rsidR="002F220E" w:rsidRDefault="002F220E" w:rsidP="002F220E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360" w:lineRule="auto"/>
        <w:ind w:left="5954"/>
        <w:jc w:val="center"/>
        <w:rPr>
          <w:rFonts w:ascii="Cambria" w:hAnsi="Cambria" w:cs="Arial"/>
          <w:b/>
          <w:sz w:val="20"/>
          <w:szCs w:val="20"/>
        </w:rPr>
      </w:pPr>
      <w:bookmarkStart w:id="0" w:name="_Hlk176173193"/>
      <w:r>
        <w:rPr>
          <w:rFonts w:ascii="Cambria" w:hAnsi="Cambria" w:cs="Arial"/>
          <w:b/>
          <w:sz w:val="20"/>
          <w:szCs w:val="20"/>
        </w:rPr>
        <w:t xml:space="preserve">AL CONSORZIO </w:t>
      </w:r>
      <w:r w:rsidR="009439C1">
        <w:rPr>
          <w:rFonts w:ascii="Cambria" w:hAnsi="Cambria" w:cs="Arial"/>
          <w:b/>
          <w:sz w:val="20"/>
          <w:szCs w:val="20"/>
        </w:rPr>
        <w:t>FARMACEUTICO INTERCOMUNALE</w:t>
      </w:r>
    </w:p>
    <w:p w14:paraId="2BAA2E24" w14:textId="5557A6D2" w:rsidR="009439C1" w:rsidRPr="00CB6152" w:rsidRDefault="009439C1" w:rsidP="002F220E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360" w:lineRule="auto"/>
        <w:ind w:left="5954"/>
        <w:jc w:val="center"/>
        <w:rPr>
          <w:rFonts w:ascii="Cambria" w:hAnsi="Cambria" w:cs="Arial"/>
          <w:b/>
          <w:sz w:val="20"/>
          <w:szCs w:val="20"/>
        </w:rPr>
      </w:pPr>
      <w:r w:rsidRPr="009439C1">
        <w:rPr>
          <w:rFonts w:ascii="Cambria" w:hAnsi="Cambria" w:cs="Arial"/>
          <w:b/>
          <w:sz w:val="20"/>
          <w:szCs w:val="20"/>
        </w:rPr>
        <w:t>Via Bonaventura Rescigno, 2/H Salern</w:t>
      </w:r>
      <w:r>
        <w:rPr>
          <w:rFonts w:ascii="Cambria" w:hAnsi="Cambria" w:cs="Arial"/>
          <w:b/>
          <w:sz w:val="20"/>
          <w:szCs w:val="20"/>
        </w:rPr>
        <w:t>o</w:t>
      </w:r>
    </w:p>
    <w:p w14:paraId="7DF6010D" w14:textId="77777777" w:rsidR="00FA15D5" w:rsidRDefault="00FA15D5" w:rsidP="00DE5089">
      <w:pPr>
        <w:ind w:left="0"/>
        <w:rPr>
          <w:rFonts w:ascii="Cambria" w:eastAsia="Times New Roman" w:hAnsi="Cambria"/>
          <w:b/>
          <w:i/>
          <w:noProof/>
          <w:color w:val="auto"/>
          <w:sz w:val="23"/>
          <w:szCs w:val="23"/>
        </w:rPr>
      </w:pPr>
    </w:p>
    <w:p w14:paraId="7D405F30" w14:textId="0DDD4D95" w:rsidR="00490DD8" w:rsidRPr="00FA15D5" w:rsidRDefault="0088783C" w:rsidP="00DE5089">
      <w:pPr>
        <w:ind w:left="0"/>
        <w:rPr>
          <w:rFonts w:ascii="Cambria" w:hAnsi="Cambria"/>
          <w:b/>
          <w:iCs/>
          <w:noProof/>
          <w:sz w:val="23"/>
          <w:szCs w:val="23"/>
        </w:rPr>
      </w:pPr>
      <w:r w:rsidRPr="00FA15D5">
        <w:rPr>
          <w:rFonts w:ascii="Cambria" w:eastAsia="Times New Roman" w:hAnsi="Cambria"/>
          <w:b/>
          <w:iCs/>
          <w:noProof/>
          <w:color w:val="auto"/>
          <w:sz w:val="23"/>
          <w:szCs w:val="23"/>
        </w:rPr>
        <w:t>OGGETTO</w:t>
      </w:r>
      <w:r w:rsidR="002F220E" w:rsidRPr="00FA15D5">
        <w:rPr>
          <w:rFonts w:ascii="Cambria" w:eastAsia="Times New Roman" w:hAnsi="Cambria"/>
          <w:b/>
          <w:iCs/>
          <w:noProof/>
          <w:color w:val="auto"/>
          <w:sz w:val="23"/>
          <w:szCs w:val="23"/>
        </w:rPr>
        <w:t xml:space="preserve">: </w:t>
      </w:r>
      <w:bookmarkEnd w:id="0"/>
      <w:r w:rsidR="00DE5089" w:rsidRPr="00FA15D5">
        <w:rPr>
          <w:rFonts w:ascii="Cambria" w:eastAsia="Times New Roman" w:hAnsi="Cambria"/>
          <w:b/>
          <w:iCs/>
          <w:noProof/>
          <w:color w:val="auto"/>
          <w:sz w:val="23"/>
          <w:szCs w:val="23"/>
        </w:rPr>
        <w:t>Avviso pubblico di indagine di mercato per l’acquisizione di preventivi finalizzato al successivo affidamento diretto del servizio di somministrazione di lavoro a tempo determinato presso le farmacie comunali gestite dal Consorzio Farmaceutico Intercomunale (di seguito anche CFI) e presso la sede amministrativa del consorzio medesimo (di seguito anche C.F.I.).</w:t>
      </w:r>
    </w:p>
    <w:p w14:paraId="61D62613" w14:textId="77777777" w:rsidR="009319A9" w:rsidRDefault="009319A9" w:rsidP="008E4257">
      <w:pPr>
        <w:widowControl w:val="0"/>
        <w:shd w:val="clear" w:color="auto" w:fill="FFFFFF"/>
        <w:spacing w:after="0" w:line="360" w:lineRule="auto"/>
        <w:ind w:left="0" w:firstLine="0"/>
        <w:rPr>
          <w:rFonts w:ascii="Cambria" w:hAnsi="Cambria"/>
          <w:color w:val="auto"/>
          <w:szCs w:val="20"/>
        </w:rPr>
      </w:pPr>
    </w:p>
    <w:p w14:paraId="2990C1C1" w14:textId="0FEE044A" w:rsidR="00AC5B51" w:rsidRPr="00C46AF0" w:rsidRDefault="008D48F3" w:rsidP="001A66D7">
      <w:pPr>
        <w:widowControl w:val="0"/>
        <w:shd w:val="clear" w:color="auto" w:fill="FFFFFF"/>
        <w:spacing w:after="0" w:line="360" w:lineRule="auto"/>
        <w:rPr>
          <w:rFonts w:ascii="Cambria" w:hAnsi="Cambria"/>
          <w:color w:val="auto"/>
          <w:sz w:val="22"/>
        </w:rPr>
      </w:pPr>
      <w:r w:rsidRPr="00C46AF0">
        <w:rPr>
          <w:rFonts w:ascii="Cambria" w:hAnsi="Cambria"/>
          <w:color w:val="auto"/>
          <w:sz w:val="22"/>
        </w:rPr>
        <w:t xml:space="preserve">__l__ </w:t>
      </w:r>
      <w:proofErr w:type="spellStart"/>
      <w:r w:rsidRPr="00C46AF0">
        <w:rPr>
          <w:rFonts w:ascii="Cambria" w:hAnsi="Cambria"/>
          <w:color w:val="auto"/>
          <w:sz w:val="22"/>
        </w:rPr>
        <w:t>sottoscritt</w:t>
      </w:r>
      <w:proofErr w:type="spellEnd"/>
      <w:r w:rsidR="00FA15D5">
        <w:rPr>
          <w:rFonts w:ascii="Cambria" w:hAnsi="Cambria"/>
          <w:color w:val="auto"/>
          <w:sz w:val="22"/>
        </w:rPr>
        <w:t xml:space="preserve"> </w:t>
      </w:r>
      <w:r w:rsidRPr="00C46AF0">
        <w:rPr>
          <w:rFonts w:ascii="Cambria" w:hAnsi="Cambria"/>
          <w:color w:val="auto"/>
          <w:sz w:val="22"/>
        </w:rPr>
        <w:t xml:space="preserve">__ ________________________________________________ </w:t>
      </w:r>
      <w:proofErr w:type="spellStart"/>
      <w:r w:rsidRPr="00C46AF0">
        <w:rPr>
          <w:rFonts w:ascii="Cambria" w:hAnsi="Cambria"/>
          <w:color w:val="auto"/>
          <w:sz w:val="22"/>
        </w:rPr>
        <w:t>nat</w:t>
      </w:r>
      <w:proofErr w:type="spellEnd"/>
      <w:r w:rsidRPr="00C46AF0">
        <w:rPr>
          <w:rFonts w:ascii="Cambria" w:hAnsi="Cambria"/>
          <w:color w:val="auto"/>
          <w:sz w:val="22"/>
        </w:rPr>
        <w:t>__ a __________________________</w:t>
      </w:r>
      <w:r w:rsidR="001C69CE" w:rsidRPr="00C46AF0">
        <w:rPr>
          <w:rFonts w:ascii="Cambria" w:hAnsi="Cambria"/>
          <w:color w:val="auto"/>
          <w:sz w:val="22"/>
        </w:rPr>
        <w:t xml:space="preserve"> </w:t>
      </w:r>
      <w:r w:rsidRPr="00C46AF0">
        <w:rPr>
          <w:rFonts w:ascii="Cambria" w:hAnsi="Cambria"/>
          <w:color w:val="auto"/>
          <w:sz w:val="22"/>
        </w:rPr>
        <w:t>(_____), il ______/______/__________, residente in ______________</w:t>
      </w:r>
      <w:r w:rsidR="001C69CE" w:rsidRPr="00C46AF0">
        <w:rPr>
          <w:rFonts w:ascii="Cambria" w:hAnsi="Cambria"/>
          <w:color w:val="auto"/>
          <w:sz w:val="22"/>
        </w:rPr>
        <w:t>______________________________</w:t>
      </w:r>
      <w:r w:rsidRPr="00C46AF0">
        <w:rPr>
          <w:rFonts w:ascii="Cambria" w:hAnsi="Cambria"/>
          <w:color w:val="auto"/>
          <w:sz w:val="22"/>
        </w:rPr>
        <w:t>__</w:t>
      </w:r>
      <w:r w:rsidR="001C69CE" w:rsidRPr="00C46AF0">
        <w:rPr>
          <w:rFonts w:ascii="Cambria" w:hAnsi="Cambria"/>
          <w:color w:val="auto"/>
          <w:sz w:val="22"/>
        </w:rPr>
        <w:t xml:space="preserve"> </w:t>
      </w:r>
      <w:r w:rsidRPr="00C46AF0">
        <w:rPr>
          <w:rFonts w:ascii="Cambria" w:hAnsi="Cambria"/>
          <w:color w:val="auto"/>
          <w:sz w:val="22"/>
        </w:rPr>
        <w:t>(_____), via __________________________</w:t>
      </w:r>
      <w:r w:rsidR="001C69CE" w:rsidRPr="00C46AF0">
        <w:rPr>
          <w:rFonts w:ascii="Cambria" w:hAnsi="Cambria"/>
          <w:color w:val="auto"/>
          <w:sz w:val="22"/>
        </w:rPr>
        <w:t>____________________</w:t>
      </w:r>
      <w:r w:rsidR="00C46AF0">
        <w:rPr>
          <w:rFonts w:ascii="Cambria" w:hAnsi="Cambria"/>
          <w:color w:val="auto"/>
          <w:sz w:val="22"/>
        </w:rPr>
        <w:t>_____________</w:t>
      </w:r>
      <w:r w:rsidRPr="00C46AF0">
        <w:rPr>
          <w:rFonts w:ascii="Cambria" w:hAnsi="Cambria"/>
          <w:color w:val="auto"/>
          <w:sz w:val="22"/>
        </w:rPr>
        <w:t xml:space="preserve">n. _________, </w:t>
      </w:r>
      <w:r w:rsidR="001C69CE" w:rsidRPr="00C46AF0">
        <w:rPr>
          <w:rFonts w:ascii="Cambria" w:hAnsi="Cambria"/>
          <w:color w:val="auto"/>
          <w:sz w:val="22"/>
        </w:rPr>
        <w:t xml:space="preserve">in qualità di </w:t>
      </w:r>
      <w:r w:rsidR="0048627E" w:rsidRPr="00C46AF0">
        <w:rPr>
          <w:rFonts w:ascii="Cambria" w:hAnsi="Cambria"/>
          <w:color w:val="auto"/>
          <w:sz w:val="22"/>
        </w:rPr>
        <w:t>______________________</w:t>
      </w:r>
      <w:r w:rsidR="00C46AF0">
        <w:rPr>
          <w:rFonts w:ascii="Cambria" w:hAnsi="Cambria"/>
          <w:color w:val="auto"/>
          <w:sz w:val="22"/>
        </w:rPr>
        <w:t>____</w:t>
      </w:r>
      <w:r w:rsidR="0048627E" w:rsidRPr="00C46AF0">
        <w:rPr>
          <w:rFonts w:ascii="Cambria" w:hAnsi="Cambria"/>
          <w:color w:val="auto"/>
          <w:sz w:val="22"/>
        </w:rPr>
        <w:t>dell’impresa</w:t>
      </w:r>
      <w:r w:rsidR="00B515B5" w:rsidRPr="00C46AF0">
        <w:rPr>
          <w:rFonts w:ascii="Cambria" w:hAnsi="Cambria"/>
          <w:color w:val="auto"/>
          <w:sz w:val="22"/>
        </w:rPr>
        <w:t>____________________</w:t>
      </w:r>
      <w:r w:rsidR="00AC5B51" w:rsidRPr="00C46AF0">
        <w:rPr>
          <w:rFonts w:ascii="Cambria" w:hAnsi="Cambria"/>
          <w:color w:val="auto"/>
          <w:sz w:val="22"/>
        </w:rPr>
        <w:t>_______________</w:t>
      </w:r>
      <w:r w:rsidR="00B515B5" w:rsidRPr="00C46AF0">
        <w:rPr>
          <w:rFonts w:ascii="Cambria" w:hAnsi="Cambria"/>
          <w:color w:val="auto"/>
          <w:sz w:val="22"/>
        </w:rPr>
        <w:t>_________________________</w:t>
      </w:r>
      <w:r w:rsidR="00AC5B51" w:rsidRPr="00C46AF0">
        <w:rPr>
          <w:rFonts w:ascii="Cambria" w:hAnsi="Cambria"/>
          <w:color w:val="auto"/>
          <w:sz w:val="22"/>
        </w:rPr>
        <w:t>_________</w:t>
      </w:r>
      <w:r w:rsidR="00C46AF0">
        <w:rPr>
          <w:rFonts w:ascii="Cambria" w:hAnsi="Cambria"/>
          <w:color w:val="auto"/>
          <w:sz w:val="22"/>
        </w:rPr>
        <w:t>___</w:t>
      </w:r>
    </w:p>
    <w:p w14:paraId="3165D2C5" w14:textId="77777777" w:rsidR="000961C5" w:rsidRPr="00C94CC2" w:rsidRDefault="00B515B5" w:rsidP="00C94CC2">
      <w:pPr>
        <w:widowControl w:val="0"/>
        <w:shd w:val="clear" w:color="auto" w:fill="FFFFFF"/>
        <w:spacing w:after="0" w:line="360" w:lineRule="auto"/>
        <w:rPr>
          <w:rFonts w:ascii="Cambria" w:hAnsi="Cambria"/>
          <w:color w:val="auto"/>
          <w:sz w:val="22"/>
        </w:rPr>
      </w:pPr>
      <w:r w:rsidRPr="00C46AF0">
        <w:rPr>
          <w:rFonts w:ascii="Cambria" w:hAnsi="Cambria"/>
          <w:color w:val="auto"/>
          <w:sz w:val="22"/>
        </w:rPr>
        <w:t xml:space="preserve">con sede </w:t>
      </w:r>
      <w:r w:rsidR="00E001B5" w:rsidRPr="00C46AF0">
        <w:rPr>
          <w:rFonts w:ascii="Cambria" w:hAnsi="Cambria"/>
          <w:color w:val="auto"/>
          <w:sz w:val="22"/>
        </w:rPr>
        <w:t xml:space="preserve">legale </w:t>
      </w:r>
      <w:r w:rsidRPr="00C46AF0">
        <w:rPr>
          <w:rFonts w:ascii="Cambria" w:hAnsi="Cambria"/>
          <w:color w:val="auto"/>
          <w:sz w:val="22"/>
        </w:rPr>
        <w:t>in ________________________________________________(_____), via ______________________________________________, n. ____</w:t>
      </w:r>
      <w:r w:rsidR="0048627E" w:rsidRPr="00C46AF0">
        <w:rPr>
          <w:rFonts w:ascii="Cambria" w:hAnsi="Cambria"/>
          <w:color w:val="auto"/>
          <w:sz w:val="22"/>
        </w:rPr>
        <w:t xml:space="preserve">_____, C.F. </w:t>
      </w:r>
      <w:r w:rsidR="00C27983" w:rsidRPr="00C46AF0">
        <w:rPr>
          <w:rFonts w:ascii="Cambria" w:hAnsi="Cambria"/>
          <w:color w:val="auto"/>
          <w:sz w:val="22"/>
        </w:rPr>
        <w:t>_________________________</w:t>
      </w:r>
      <w:r w:rsidR="0048627E" w:rsidRPr="00C46AF0">
        <w:rPr>
          <w:rFonts w:ascii="Cambria" w:hAnsi="Cambria"/>
          <w:color w:val="auto"/>
          <w:sz w:val="22"/>
        </w:rPr>
        <w:t>/P</w:t>
      </w:r>
      <w:r w:rsidRPr="00C46AF0">
        <w:rPr>
          <w:rFonts w:ascii="Cambria" w:hAnsi="Cambria"/>
          <w:color w:val="auto"/>
          <w:sz w:val="22"/>
        </w:rPr>
        <w:t>artita IVA ____________________________________________</w:t>
      </w:r>
      <w:r w:rsidR="00BD6662">
        <w:rPr>
          <w:rFonts w:ascii="Cambria" w:hAnsi="Cambria"/>
          <w:color w:val="auto"/>
          <w:sz w:val="22"/>
        </w:rPr>
        <w:t>_________</w:t>
      </w:r>
      <w:r w:rsidRPr="00C46AF0">
        <w:rPr>
          <w:rFonts w:ascii="Cambria" w:hAnsi="Cambria"/>
          <w:color w:val="auto"/>
          <w:sz w:val="22"/>
        </w:rPr>
        <w:t xml:space="preserve"> </w:t>
      </w:r>
      <w:r w:rsidR="00C96DCC" w:rsidRPr="00C46AF0">
        <w:rPr>
          <w:rFonts w:ascii="Cambria" w:hAnsi="Cambria"/>
          <w:color w:val="auto"/>
          <w:sz w:val="22"/>
        </w:rPr>
        <w:t xml:space="preserve"> PEC_____________________________________________________</w:t>
      </w:r>
    </w:p>
    <w:p w14:paraId="2A539840" w14:textId="69D7BD7D" w:rsidR="00836417" w:rsidRDefault="00836417" w:rsidP="00036388">
      <w:pPr>
        <w:spacing w:after="0" w:line="276" w:lineRule="auto"/>
        <w:ind w:left="0" w:right="0" w:firstLine="0"/>
        <w:rPr>
          <w:rFonts w:ascii="Cambria" w:eastAsia="Times New Roman" w:hAnsi="Cambria" w:cs="Times New Roman"/>
          <w:color w:val="auto"/>
          <w:sz w:val="22"/>
        </w:rPr>
      </w:pPr>
      <w:r w:rsidRPr="00C46AF0">
        <w:rPr>
          <w:rFonts w:ascii="Cambria" w:eastAsia="Times New Roman" w:hAnsi="Cambria" w:cs="Times New Roman"/>
          <w:color w:val="auto"/>
          <w:sz w:val="22"/>
        </w:rPr>
        <w:t>ai sensi degli articoli 46 e 47 del D.P.R. 28 dicembre 2000, n. 445 consapevole delle sanzioni penali previste dall’articolo 76 del medesimo D.P.R. n. 445/2000 per le ipotesi di falsità in atti e dichiarazioni mendaci ivi indicate</w:t>
      </w:r>
      <w:r w:rsidR="004052A4">
        <w:rPr>
          <w:rFonts w:ascii="Cambria" w:eastAsia="Times New Roman" w:hAnsi="Cambria" w:cs="Times New Roman"/>
          <w:color w:val="auto"/>
          <w:sz w:val="22"/>
        </w:rPr>
        <w:t>, in riferimento all’affidamento in oggetto</w:t>
      </w:r>
    </w:p>
    <w:p w14:paraId="64048A11" w14:textId="77777777" w:rsidR="00490DD8" w:rsidRPr="00C46AF0" w:rsidRDefault="00490DD8" w:rsidP="00036388">
      <w:pPr>
        <w:spacing w:after="0" w:line="276" w:lineRule="auto"/>
        <w:ind w:left="0" w:right="0" w:firstLine="0"/>
        <w:rPr>
          <w:rFonts w:ascii="Cambria" w:eastAsia="Times New Roman" w:hAnsi="Cambria" w:cs="Times New Roman"/>
          <w:color w:val="auto"/>
          <w:sz w:val="22"/>
        </w:rPr>
      </w:pPr>
    </w:p>
    <w:p w14:paraId="1D319E92" w14:textId="77777777" w:rsidR="00836417" w:rsidRPr="00FE7D73" w:rsidRDefault="00836417" w:rsidP="00490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283" w:firstLine="0"/>
        <w:jc w:val="center"/>
        <w:outlineLvl w:val="0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r w:rsidRPr="00FE7D7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DICHIARA</w:t>
      </w:r>
    </w:p>
    <w:p w14:paraId="139D0C33" w14:textId="77777777" w:rsidR="00C46AF0" w:rsidRDefault="00C46AF0" w:rsidP="008C5497">
      <w:pPr>
        <w:spacing w:after="0" w:line="360" w:lineRule="auto"/>
        <w:ind w:left="0" w:right="0" w:firstLine="0"/>
        <w:jc w:val="center"/>
        <w:outlineLvl w:val="0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</w:p>
    <w:p w14:paraId="0AE9CD1C" w14:textId="5510C83F" w:rsidR="008C5497" w:rsidRPr="00EF3DA9" w:rsidRDefault="008C5497" w:rsidP="00EA6100">
      <w:pPr>
        <w:spacing w:after="0" w:line="360" w:lineRule="auto"/>
        <w:ind w:left="0" w:right="0" w:firstLine="0"/>
        <w:jc w:val="left"/>
        <w:outlineLvl w:val="0"/>
        <w:rPr>
          <w:rFonts w:asciiTheme="minorHAnsi" w:eastAsia="Times New Roman" w:hAnsiTheme="minorHAnsi" w:cstheme="minorHAnsi"/>
          <w:b/>
          <w:bCs/>
          <w:i/>
          <w:iCs/>
          <w:color w:val="auto"/>
          <w:sz w:val="23"/>
          <w:szCs w:val="23"/>
          <w:u w:val="single"/>
        </w:rPr>
      </w:pPr>
      <w:r w:rsidRPr="00EF3DA9">
        <w:rPr>
          <w:rFonts w:asciiTheme="minorHAnsi" w:eastAsia="Times New Roman" w:hAnsiTheme="minorHAnsi" w:cstheme="minorHAnsi"/>
          <w:b/>
          <w:bCs/>
          <w:i/>
          <w:iCs/>
          <w:color w:val="auto"/>
          <w:sz w:val="23"/>
          <w:szCs w:val="23"/>
          <w:u w:val="single"/>
        </w:rPr>
        <w:t>REQUISITI DI ORDINE GENERALE</w:t>
      </w:r>
    </w:p>
    <w:p w14:paraId="466E50B6" w14:textId="77777777" w:rsidR="00C05BC3" w:rsidRPr="00ED3377" w:rsidRDefault="00C96DCC" w:rsidP="00A44664">
      <w:pPr>
        <w:pStyle w:val="Paragrafoelenco"/>
        <w:numPr>
          <w:ilvl w:val="0"/>
          <w:numId w:val="1"/>
        </w:numPr>
        <w:spacing w:before="240" w:after="0" w:line="360" w:lineRule="auto"/>
        <w:ind w:left="284" w:right="0"/>
        <w:outlineLvl w:val="0"/>
        <w:rPr>
          <w:rFonts w:ascii="Cambria" w:eastAsia="Times New Roman" w:hAnsi="Cambria" w:cs="Times New Roman"/>
          <w:b/>
          <w:bCs/>
          <w:color w:val="auto"/>
          <w:sz w:val="22"/>
        </w:rPr>
      </w:pPr>
      <w:r>
        <w:rPr>
          <w:rFonts w:ascii="Cambria" w:eastAsia="Times New Roman" w:hAnsi="Cambria" w:cs="Times New Roman"/>
          <w:b/>
          <w:bCs/>
          <w:color w:val="auto"/>
          <w:sz w:val="22"/>
        </w:rPr>
        <w:sym w:font="Webdings" w:char="F063"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="000100EA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="00C05BC3" w:rsidRPr="00ED3377">
        <w:rPr>
          <w:rFonts w:ascii="Cambria" w:eastAsia="Times New Roman" w:hAnsi="Cambria" w:cs="Times New Roman"/>
          <w:b/>
          <w:bCs/>
          <w:color w:val="auto"/>
          <w:sz w:val="22"/>
        </w:rPr>
        <w:t>Che non sussistono le clausole di esclusione automatica di cui all’</w:t>
      </w:r>
      <w:r w:rsidR="00C54542" w:rsidRPr="00ED3377">
        <w:rPr>
          <w:rFonts w:ascii="Cambria" w:eastAsia="Times New Roman" w:hAnsi="Cambria" w:cs="Times New Roman"/>
          <w:b/>
          <w:bCs/>
          <w:color w:val="auto"/>
          <w:sz w:val="22"/>
        </w:rPr>
        <w:t>art. 94</w:t>
      </w:r>
      <w:r w:rsidR="00C05BC3" w:rsidRPr="00ED337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del Codice (D.lgs. 36/2023);</w:t>
      </w:r>
    </w:p>
    <w:p w14:paraId="111B3009" w14:textId="77777777" w:rsidR="00C05BC3" w:rsidRPr="00ED3377" w:rsidRDefault="00C96DCC" w:rsidP="00A44664">
      <w:pPr>
        <w:pStyle w:val="Paragrafoelenco"/>
        <w:numPr>
          <w:ilvl w:val="0"/>
          <w:numId w:val="1"/>
        </w:numPr>
        <w:spacing w:before="240" w:after="0" w:line="360" w:lineRule="auto"/>
        <w:ind w:left="284" w:right="0"/>
        <w:outlineLvl w:val="0"/>
        <w:rPr>
          <w:rFonts w:ascii="Cambria" w:eastAsia="Times New Roman" w:hAnsi="Cambria" w:cs="Times New Roman"/>
          <w:b/>
          <w:bCs/>
          <w:color w:val="auto"/>
          <w:sz w:val="22"/>
        </w:rPr>
      </w:pPr>
      <w:r>
        <w:rPr>
          <w:rFonts w:ascii="Cambria" w:eastAsia="Times New Roman" w:hAnsi="Cambria" w:cs="Times New Roman"/>
          <w:b/>
          <w:bCs/>
          <w:color w:val="auto"/>
          <w:sz w:val="22"/>
        </w:rPr>
        <w:sym w:font="Webdings" w:char="F063"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="000100EA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  </w:t>
      </w:r>
      <w:r w:rsidR="00C05BC3" w:rsidRPr="00ED3377">
        <w:rPr>
          <w:rFonts w:ascii="Cambria" w:eastAsia="Times New Roman" w:hAnsi="Cambria" w:cs="Times New Roman"/>
          <w:b/>
          <w:bCs/>
          <w:color w:val="auto"/>
          <w:sz w:val="22"/>
        </w:rPr>
        <w:t>Che non sussistono le clausole di esclusione non automatica di cui all’art. 95 del Codice (D.lgs. 36/2023)</w:t>
      </w:r>
    </w:p>
    <w:p w14:paraId="5B0E7B8C" w14:textId="77777777" w:rsidR="0006672B" w:rsidRDefault="00C05BC3" w:rsidP="0006672B">
      <w:pPr>
        <w:spacing w:before="240" w:after="0" w:line="360" w:lineRule="auto"/>
        <w:ind w:right="0" w:firstLine="352"/>
        <w:outlineLvl w:val="0"/>
        <w:rPr>
          <w:rFonts w:ascii="Cambria" w:eastAsia="Times New Roman" w:hAnsi="Cambria" w:cs="Times New Roman"/>
          <w:b/>
          <w:bCs/>
          <w:color w:val="auto"/>
          <w:sz w:val="22"/>
        </w:rPr>
      </w:pPr>
      <w:r>
        <w:rPr>
          <w:rFonts w:ascii="Cambria" w:eastAsia="Times New Roman" w:hAnsi="Cambria" w:cs="Times New Roman"/>
          <w:b/>
          <w:bCs/>
          <w:color w:val="auto"/>
          <w:sz w:val="22"/>
        </w:rPr>
        <w:t>Oppure</w:t>
      </w:r>
    </w:p>
    <w:p w14:paraId="55A67F20" w14:textId="77777777" w:rsidR="00C05BC3" w:rsidRPr="001714F2" w:rsidRDefault="00C96DCC" w:rsidP="001714F2">
      <w:pPr>
        <w:spacing w:before="240" w:after="0" w:line="360" w:lineRule="auto"/>
        <w:ind w:right="0" w:firstLine="352"/>
        <w:outlineLvl w:val="0"/>
        <w:rPr>
          <w:rFonts w:ascii="Cambria" w:eastAsia="Times New Roman" w:hAnsi="Cambria" w:cs="Times New Roman"/>
          <w:b/>
          <w:bCs/>
          <w:color w:val="auto"/>
          <w:sz w:val="22"/>
        </w:rPr>
      </w:pPr>
      <w:r>
        <w:rPr>
          <w:rFonts w:ascii="Cambria" w:eastAsia="Times New Roman" w:hAnsi="Cambria" w:cs="Times New Roman"/>
          <w:b/>
          <w:bCs/>
          <w:color w:val="auto"/>
          <w:sz w:val="22"/>
        </w:rPr>
        <w:sym w:font="Webdings" w:char="F063"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="000100EA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C</w:t>
      </w:r>
      <w:r w:rsidR="00C05BC3">
        <w:rPr>
          <w:rFonts w:ascii="Cambria" w:eastAsia="Times New Roman" w:hAnsi="Cambria" w:cs="Times New Roman"/>
          <w:b/>
          <w:bCs/>
          <w:color w:val="auto"/>
          <w:sz w:val="22"/>
        </w:rPr>
        <w:t>he sussiste causa di esclusione non automatica</w:t>
      </w:r>
    </w:p>
    <w:p w14:paraId="6F67E396" w14:textId="77777777" w:rsidR="00C05BC3" w:rsidRPr="00FE7D73" w:rsidRDefault="00C05BC3" w:rsidP="00D8563E">
      <w:pPr>
        <w:spacing w:before="240" w:after="0" w:line="360" w:lineRule="auto"/>
        <w:ind w:left="0" w:right="0" w:firstLine="0"/>
        <w:outlineLvl w:val="0"/>
        <w:rPr>
          <w:rFonts w:ascii="Cambria" w:eastAsia="Times New Roman" w:hAnsi="Cambria" w:cs="Times New Roman"/>
          <w:bCs/>
          <w:color w:val="auto"/>
          <w:sz w:val="22"/>
        </w:rPr>
      </w:pPr>
      <w:r w:rsidRPr="00FE7D73">
        <w:rPr>
          <w:rFonts w:ascii="Cambria" w:eastAsia="Times New Roman" w:hAnsi="Cambria" w:cs="Times New Roman"/>
          <w:bCs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2A43" w:rsidRPr="00FE7D73">
        <w:rPr>
          <w:rFonts w:ascii="Cambria" w:eastAsia="Times New Roman" w:hAnsi="Cambria" w:cs="Times New Roman"/>
          <w:bCs/>
          <w:color w:val="auto"/>
          <w:sz w:val="22"/>
        </w:rPr>
        <w:t xml:space="preserve"> </w:t>
      </w:r>
    </w:p>
    <w:p w14:paraId="7E6AF531" w14:textId="77777777" w:rsidR="00C05BC3" w:rsidRPr="0021709B" w:rsidRDefault="00C96DCC" w:rsidP="00A44664">
      <w:pPr>
        <w:pStyle w:val="Paragrafoelenco"/>
        <w:numPr>
          <w:ilvl w:val="0"/>
          <w:numId w:val="1"/>
        </w:numPr>
        <w:spacing w:before="240" w:after="0" w:line="360" w:lineRule="auto"/>
        <w:ind w:left="284" w:right="0"/>
        <w:outlineLvl w:val="0"/>
        <w:rPr>
          <w:rFonts w:ascii="Cambria" w:eastAsia="Times New Roman" w:hAnsi="Cambria" w:cs="Times New Roman"/>
          <w:b/>
          <w:bCs/>
          <w:color w:val="auto"/>
          <w:sz w:val="22"/>
        </w:rPr>
      </w:pPr>
      <w:r>
        <w:rPr>
          <w:rFonts w:ascii="Cambria" w:eastAsia="Times New Roman" w:hAnsi="Cambria" w:cs="Times New Roman"/>
          <w:b/>
          <w:bCs/>
          <w:color w:val="auto"/>
          <w:sz w:val="22"/>
        </w:rPr>
        <w:lastRenderedPageBreak/>
        <w:sym w:font="Webdings" w:char="F063"/>
      </w:r>
      <w:r w:rsidR="00C05BC3" w:rsidRPr="00ED337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Pr="0021709B">
        <w:rPr>
          <w:rFonts w:ascii="Cambria" w:eastAsia="Times New Roman" w:hAnsi="Cambria" w:cs="Times New Roman"/>
          <w:b/>
          <w:bCs/>
          <w:color w:val="auto"/>
          <w:sz w:val="22"/>
        </w:rPr>
        <w:t>Che</w:t>
      </w:r>
      <w:r w:rsidR="00C05BC3" w:rsidRPr="0021709B">
        <w:rPr>
          <w:rFonts w:ascii="Cambria" w:eastAsia="Times New Roman" w:hAnsi="Cambria" w:cs="Times New Roman"/>
          <w:b/>
          <w:bCs/>
          <w:color w:val="auto"/>
          <w:sz w:val="22"/>
        </w:rPr>
        <w:t>,</w:t>
      </w:r>
      <w:r w:rsidRPr="0021709B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="00C05BC3" w:rsidRPr="0021709B">
        <w:rPr>
          <w:rFonts w:ascii="Cambria" w:eastAsia="Times New Roman" w:hAnsi="Cambria" w:cs="Times New Roman"/>
          <w:b/>
          <w:bCs/>
          <w:color w:val="auto"/>
          <w:sz w:val="22"/>
        </w:rPr>
        <w:t xml:space="preserve">con riferimento a quanto previsto dall’art. 98 del Codice (D.lgs. 36/2023) non sussiste alcuno dei </w:t>
      </w:r>
      <w:r w:rsidR="00C05BC3" w:rsidRPr="0021709B">
        <w:rPr>
          <w:rFonts w:ascii="Cambria" w:hAnsi="Cambria" w:cstheme="minorHAnsi"/>
          <w:b/>
          <w:sz w:val="22"/>
        </w:rPr>
        <w:t xml:space="preserve">comportamenti di cui </w:t>
      </w:r>
      <w:r w:rsidRPr="0021709B">
        <w:rPr>
          <w:rFonts w:ascii="Cambria" w:hAnsi="Cambria" w:cstheme="minorHAnsi"/>
          <w:b/>
          <w:sz w:val="22"/>
        </w:rPr>
        <w:t xml:space="preserve">allo stesso </w:t>
      </w:r>
      <w:r w:rsidR="00C05BC3" w:rsidRPr="0021709B">
        <w:rPr>
          <w:rFonts w:ascii="Cambria" w:hAnsi="Cambria" w:cstheme="minorHAnsi"/>
          <w:b/>
          <w:sz w:val="22"/>
        </w:rPr>
        <w:t xml:space="preserve">articolo, commessi nei tre anni antecedenti la data di pubblicazione del bando di gara; </w:t>
      </w:r>
    </w:p>
    <w:p w14:paraId="684D53FB" w14:textId="77777777" w:rsidR="00C05BC3" w:rsidRPr="00ED3377" w:rsidRDefault="00C05BC3" w:rsidP="00ED3377">
      <w:pPr>
        <w:spacing w:before="240" w:after="0" w:line="360" w:lineRule="auto"/>
        <w:ind w:left="360" w:right="0" w:firstLine="0"/>
        <w:outlineLvl w:val="0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ED3377">
        <w:rPr>
          <w:rFonts w:ascii="Cambria" w:eastAsia="Times New Roman" w:hAnsi="Cambria" w:cs="Times New Roman"/>
          <w:b/>
          <w:bCs/>
          <w:color w:val="auto"/>
          <w:sz w:val="22"/>
        </w:rPr>
        <w:t>Oppure</w:t>
      </w:r>
    </w:p>
    <w:p w14:paraId="799BB5B2" w14:textId="77777777" w:rsidR="00C05BC3" w:rsidRDefault="00C96DCC" w:rsidP="00D8563E">
      <w:pPr>
        <w:pStyle w:val="Paragrafoelenco"/>
        <w:spacing w:before="240" w:after="0" w:line="360" w:lineRule="auto"/>
        <w:ind w:left="284" w:right="0" w:firstLine="0"/>
        <w:outlineLvl w:val="0"/>
        <w:rPr>
          <w:rFonts w:ascii="Cambria" w:eastAsia="Times New Roman" w:hAnsi="Cambria" w:cs="Times New Roman"/>
          <w:b/>
          <w:bCs/>
          <w:color w:val="auto"/>
          <w:sz w:val="22"/>
        </w:rPr>
      </w:pPr>
      <w:r>
        <w:rPr>
          <w:rFonts w:ascii="Cambria" w:eastAsia="Times New Roman" w:hAnsi="Cambria" w:cs="Times New Roman"/>
          <w:b/>
          <w:bCs/>
          <w:color w:val="auto"/>
          <w:sz w:val="22"/>
        </w:rPr>
        <w:sym w:font="Webdings" w:char="F063"/>
      </w:r>
      <w:r w:rsidR="00C05BC3" w:rsidRPr="00C05BC3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="000100EA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Pr="00C05BC3">
        <w:rPr>
          <w:rFonts w:ascii="Cambria" w:eastAsia="Times New Roman" w:hAnsi="Cambria" w:cs="Times New Roman"/>
          <w:b/>
          <w:bCs/>
          <w:color w:val="auto"/>
          <w:sz w:val="22"/>
        </w:rPr>
        <w:t>Che</w:t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 xml:space="preserve">, </w:t>
      </w:r>
      <w:r w:rsidR="00C05BC3" w:rsidRPr="00C05BC3">
        <w:rPr>
          <w:rFonts w:ascii="Cambria" w:eastAsia="Times New Roman" w:hAnsi="Cambria" w:cs="Times New Roman"/>
          <w:b/>
          <w:bCs/>
          <w:color w:val="auto"/>
          <w:sz w:val="22"/>
        </w:rPr>
        <w:t>con riferimento a quanto previsto dall’art. 98 del Codice (D.lgs. 36/2023)</w:t>
      </w:r>
      <w:r w:rsidR="00C05BC3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="00C05BC3" w:rsidRPr="00C05BC3">
        <w:rPr>
          <w:rFonts w:ascii="Cambria" w:eastAsia="Times New Roman" w:hAnsi="Cambria" w:cs="Times New Roman"/>
          <w:b/>
          <w:bCs/>
          <w:color w:val="auto"/>
          <w:sz w:val="22"/>
        </w:rPr>
        <w:t>sussiste</w:t>
      </w:r>
      <w:r w:rsidR="00C05BC3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il seguente comportamento: </w:t>
      </w:r>
    </w:p>
    <w:p w14:paraId="659674FC" w14:textId="77777777" w:rsidR="00C05BC3" w:rsidRPr="00C05BC3" w:rsidRDefault="00C05BC3" w:rsidP="00D8563E">
      <w:pPr>
        <w:pStyle w:val="Paragrafoelenco"/>
        <w:spacing w:before="240" w:after="0" w:line="360" w:lineRule="auto"/>
        <w:ind w:left="284" w:right="0" w:firstLine="0"/>
        <w:outlineLvl w:val="0"/>
        <w:rPr>
          <w:rFonts w:ascii="Cambria" w:eastAsia="Times New Roman" w:hAnsi="Cambria" w:cs="Times New Roman"/>
          <w:b/>
          <w:bCs/>
          <w:color w:val="auto"/>
          <w:sz w:val="22"/>
        </w:rPr>
      </w:pPr>
      <w:r>
        <w:rPr>
          <w:rFonts w:ascii="Cambria" w:eastAsia="Times New Roman" w:hAnsi="Cambria" w:cs="Times New Roman"/>
          <w:b/>
          <w:bCs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AF0">
        <w:rPr>
          <w:rFonts w:ascii="Cambria" w:eastAsia="Times New Roman" w:hAnsi="Cambria" w:cs="Times New Roman"/>
          <w:b/>
          <w:bCs/>
          <w:color w:val="auto"/>
          <w:sz w:val="22"/>
        </w:rPr>
        <w:t>________________________________________________________________________________</w:t>
      </w:r>
    </w:p>
    <w:p w14:paraId="5812C32F" w14:textId="77777777" w:rsidR="003774F6" w:rsidRPr="00967DD1" w:rsidRDefault="003774F6" w:rsidP="00A44664">
      <w:pPr>
        <w:pStyle w:val="sche3"/>
        <w:numPr>
          <w:ilvl w:val="0"/>
          <w:numId w:val="1"/>
        </w:numPr>
        <w:ind w:left="284"/>
        <w:rPr>
          <w:rFonts w:ascii="Cambria" w:hAnsi="Cambria" w:cs="Calibri"/>
          <w:sz w:val="22"/>
          <w:szCs w:val="22"/>
          <w:lang w:val="it-IT"/>
        </w:rPr>
      </w:pPr>
      <w:r w:rsidRPr="00967DD1">
        <w:rPr>
          <w:rFonts w:ascii="Cambria" w:hAnsi="Cambria" w:cs="Calibri"/>
          <w:sz w:val="22"/>
          <w:szCs w:val="22"/>
          <w:lang w:val="it-IT"/>
        </w:rPr>
        <w:t xml:space="preserve">che l’operatore economico è iscritto nel registro delle imprese della Camera di Commercio di </w:t>
      </w:r>
      <w:r w:rsidR="00967DD1">
        <w:rPr>
          <w:rFonts w:ascii="Cambria" w:hAnsi="Cambria" w:cs="Calibri"/>
          <w:sz w:val="22"/>
          <w:szCs w:val="22"/>
          <w:lang w:val="it-IT"/>
        </w:rPr>
        <w:t>_____________________________________</w:t>
      </w:r>
      <w:r w:rsidRPr="00967DD1">
        <w:rPr>
          <w:rFonts w:ascii="Cambria" w:hAnsi="Cambria" w:cs="Calibri"/>
          <w:sz w:val="22"/>
          <w:szCs w:val="22"/>
          <w:lang w:val="it-IT"/>
        </w:rPr>
        <w:t xml:space="preserve">per la seguente attività </w:t>
      </w:r>
      <w:r w:rsidR="00967DD1">
        <w:rPr>
          <w:rFonts w:ascii="Cambria" w:hAnsi="Cambria" w:cs="Calibri"/>
          <w:sz w:val="22"/>
          <w:szCs w:val="22"/>
          <w:lang w:val="it-IT"/>
        </w:rPr>
        <w:t>___________________________________________</w:t>
      </w:r>
      <w:r w:rsidRPr="00967DD1">
        <w:rPr>
          <w:rFonts w:ascii="Cambria" w:hAnsi="Cambria" w:cs="Calibri"/>
          <w:sz w:val="22"/>
          <w:szCs w:val="22"/>
          <w:lang w:val="it-IT"/>
        </w:rPr>
        <w:t xml:space="preserve"> e che i dati dell’iscrizione sono i seguenti:</w:t>
      </w:r>
    </w:p>
    <w:p w14:paraId="62D6C188" w14:textId="77777777" w:rsidR="003774F6" w:rsidRPr="00967DD1" w:rsidRDefault="003774F6" w:rsidP="00A44664">
      <w:pPr>
        <w:pStyle w:val="sche3"/>
        <w:numPr>
          <w:ilvl w:val="0"/>
          <w:numId w:val="3"/>
        </w:numPr>
        <w:ind w:left="567" w:hanging="360"/>
        <w:rPr>
          <w:rFonts w:ascii="Cambria" w:hAnsi="Cambria" w:cs="Calibri"/>
          <w:sz w:val="22"/>
          <w:szCs w:val="22"/>
          <w:lang w:val="it-IT"/>
        </w:rPr>
      </w:pPr>
      <w:r w:rsidRPr="00967DD1">
        <w:rPr>
          <w:rFonts w:ascii="Cambria" w:hAnsi="Cambria" w:cs="Calibri"/>
          <w:sz w:val="22"/>
          <w:szCs w:val="22"/>
          <w:lang w:val="it-IT"/>
        </w:rPr>
        <w:t>numero di iscrizione __________________</w:t>
      </w:r>
      <w:r w:rsidR="00567164">
        <w:rPr>
          <w:rFonts w:ascii="Cambria" w:hAnsi="Cambria" w:cs="Calibri"/>
          <w:sz w:val="22"/>
          <w:szCs w:val="22"/>
          <w:lang w:val="it-IT"/>
        </w:rPr>
        <w:t>____</w:t>
      </w:r>
      <w:r w:rsidRPr="00967DD1">
        <w:rPr>
          <w:rFonts w:ascii="Cambria" w:hAnsi="Cambria" w:cs="Calibri"/>
          <w:sz w:val="22"/>
          <w:szCs w:val="22"/>
          <w:lang w:val="it-IT"/>
        </w:rPr>
        <w:t>;</w:t>
      </w:r>
    </w:p>
    <w:p w14:paraId="63CB67FA" w14:textId="77777777" w:rsidR="003774F6" w:rsidRPr="00967DD1" w:rsidRDefault="003774F6" w:rsidP="00A44664">
      <w:pPr>
        <w:pStyle w:val="sche3"/>
        <w:numPr>
          <w:ilvl w:val="0"/>
          <w:numId w:val="3"/>
        </w:numPr>
        <w:ind w:left="567" w:hanging="360"/>
        <w:rPr>
          <w:rFonts w:ascii="Cambria" w:hAnsi="Cambria" w:cs="Calibri"/>
          <w:sz w:val="22"/>
          <w:szCs w:val="22"/>
          <w:lang w:val="it-IT"/>
        </w:rPr>
      </w:pPr>
      <w:r w:rsidRPr="00967DD1">
        <w:rPr>
          <w:rFonts w:ascii="Cambria" w:hAnsi="Cambria" w:cs="Calibri"/>
          <w:sz w:val="22"/>
          <w:szCs w:val="22"/>
          <w:lang w:val="it-IT"/>
        </w:rPr>
        <w:t>data di iscrizione _____________________</w:t>
      </w:r>
      <w:r w:rsidR="00567164">
        <w:rPr>
          <w:rFonts w:ascii="Cambria" w:hAnsi="Cambria" w:cs="Calibri"/>
          <w:sz w:val="22"/>
          <w:szCs w:val="22"/>
          <w:lang w:val="it-IT"/>
        </w:rPr>
        <w:t>_</w:t>
      </w:r>
      <w:r w:rsidRPr="00967DD1">
        <w:rPr>
          <w:rFonts w:ascii="Cambria" w:hAnsi="Cambria" w:cs="Calibri"/>
          <w:sz w:val="22"/>
          <w:szCs w:val="22"/>
          <w:lang w:val="it-IT"/>
        </w:rPr>
        <w:t>;</w:t>
      </w:r>
    </w:p>
    <w:p w14:paraId="0D60DF67" w14:textId="77777777" w:rsidR="003774F6" w:rsidRPr="00967DD1" w:rsidRDefault="003774F6" w:rsidP="00A44664">
      <w:pPr>
        <w:pStyle w:val="sche3"/>
        <w:numPr>
          <w:ilvl w:val="0"/>
          <w:numId w:val="3"/>
        </w:numPr>
        <w:ind w:left="567" w:hanging="360"/>
        <w:rPr>
          <w:rFonts w:ascii="Cambria" w:hAnsi="Cambria" w:cs="Calibri"/>
          <w:sz w:val="22"/>
          <w:szCs w:val="22"/>
          <w:lang w:val="it-IT"/>
        </w:rPr>
      </w:pPr>
      <w:r w:rsidRPr="00967DD1">
        <w:rPr>
          <w:rFonts w:ascii="Cambria" w:hAnsi="Cambria" w:cs="Calibri"/>
          <w:sz w:val="22"/>
          <w:szCs w:val="22"/>
          <w:lang w:val="it-IT"/>
        </w:rPr>
        <w:t>durata della ditta/data termine _______________</w:t>
      </w:r>
      <w:r w:rsidR="00567164">
        <w:rPr>
          <w:rFonts w:ascii="Cambria" w:hAnsi="Cambria" w:cs="Calibri"/>
          <w:sz w:val="22"/>
          <w:szCs w:val="22"/>
          <w:lang w:val="it-IT"/>
        </w:rPr>
        <w:t>____</w:t>
      </w:r>
      <w:r w:rsidRPr="00967DD1">
        <w:rPr>
          <w:rFonts w:ascii="Cambria" w:hAnsi="Cambria" w:cs="Calibri"/>
          <w:sz w:val="22"/>
          <w:szCs w:val="22"/>
          <w:lang w:val="it-IT"/>
        </w:rPr>
        <w:t>;</w:t>
      </w:r>
    </w:p>
    <w:p w14:paraId="58673660" w14:textId="77777777" w:rsidR="00C05BC3" w:rsidRPr="00567164" w:rsidRDefault="003774F6" w:rsidP="00A44664">
      <w:pPr>
        <w:pStyle w:val="sche3"/>
        <w:numPr>
          <w:ilvl w:val="0"/>
          <w:numId w:val="3"/>
        </w:numPr>
        <w:ind w:left="567" w:hanging="360"/>
        <w:rPr>
          <w:rFonts w:ascii="Cambria" w:hAnsi="Cambria" w:cs="Calibri"/>
          <w:sz w:val="22"/>
          <w:szCs w:val="22"/>
          <w:lang w:val="it-IT"/>
        </w:rPr>
      </w:pPr>
      <w:r w:rsidRPr="00967DD1">
        <w:rPr>
          <w:rFonts w:ascii="Cambria" w:hAnsi="Cambria" w:cs="Calibri"/>
          <w:sz w:val="22"/>
          <w:szCs w:val="22"/>
          <w:lang w:val="it-IT"/>
        </w:rPr>
        <w:t>forma giuridica _________________________________________________________________________</w:t>
      </w:r>
      <w:r w:rsidR="00567164">
        <w:rPr>
          <w:rFonts w:ascii="Cambria" w:hAnsi="Cambria" w:cs="Calibri"/>
          <w:sz w:val="22"/>
          <w:szCs w:val="22"/>
          <w:lang w:val="it-IT"/>
        </w:rPr>
        <w:t>_______</w:t>
      </w:r>
      <w:r w:rsidRPr="00967DD1">
        <w:rPr>
          <w:rFonts w:ascii="Cambria" w:hAnsi="Cambria" w:cs="Calibri"/>
          <w:sz w:val="22"/>
          <w:szCs w:val="22"/>
          <w:lang w:val="it-IT"/>
        </w:rPr>
        <w:t>;</w:t>
      </w:r>
    </w:p>
    <w:p w14:paraId="2AB32879" w14:textId="6052199A" w:rsidR="00FA15D5" w:rsidRDefault="00FA15D5" w:rsidP="00A446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284" w:right="0"/>
        <w:rPr>
          <w:rFonts w:ascii="Cambria" w:eastAsia="Calibri" w:hAnsi="Cambria" w:cs="Times New Roman"/>
          <w:color w:val="auto"/>
          <w:sz w:val="22"/>
          <w:lang w:eastAsia="en-US"/>
        </w:rPr>
      </w:pPr>
      <w:r>
        <w:rPr>
          <w:rFonts w:ascii="Cambria" w:eastAsia="Times New Roman" w:hAnsi="Cambria" w:cs="Times New Roman"/>
          <w:b/>
          <w:bCs/>
          <w:color w:val="auto"/>
          <w:sz w:val="22"/>
        </w:rPr>
        <w:sym w:font="Webdings" w:char="F063"/>
      </w:r>
      <w:r w:rsidRPr="00C05BC3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>
        <w:rPr>
          <w:rFonts w:ascii="Cambria" w:eastAsia="Calibri" w:hAnsi="Cambria" w:cs="Times New Roman"/>
          <w:color w:val="auto"/>
          <w:sz w:val="22"/>
          <w:lang w:eastAsia="en-US"/>
        </w:rPr>
        <w:t xml:space="preserve">di essere iscritto al MEPA; </w:t>
      </w:r>
    </w:p>
    <w:p w14:paraId="3521D336" w14:textId="77777777" w:rsidR="00FA15D5" w:rsidRDefault="00FA15D5" w:rsidP="00FA15D5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</w:p>
    <w:p w14:paraId="0A9DF76A" w14:textId="7FDF0AED" w:rsidR="008B5EE9" w:rsidRDefault="008B5EE9" w:rsidP="00A446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284"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C05BC3">
        <w:rPr>
          <w:rFonts w:ascii="Cambria" w:eastAsia="Calibri" w:hAnsi="Cambria" w:cs="Times New Roman"/>
          <w:color w:val="auto"/>
          <w:sz w:val="22"/>
          <w:lang w:eastAsia="en-US"/>
        </w:rPr>
        <w:t xml:space="preserve">che i dati identificativi (nome, cognome, data e luogo di nascita, codice fiscale, comune di residenza etc.) dei soggetti in carica di cui all’art. </w:t>
      </w:r>
      <w:r w:rsidR="00C05BC3" w:rsidRPr="00C05BC3">
        <w:rPr>
          <w:rFonts w:ascii="Cambria" w:eastAsia="Calibri" w:hAnsi="Cambria" w:cs="Times New Roman"/>
          <w:color w:val="auto"/>
          <w:sz w:val="22"/>
          <w:lang w:eastAsia="en-US"/>
        </w:rPr>
        <w:t xml:space="preserve">94 </w:t>
      </w:r>
      <w:r w:rsidRPr="00C05BC3">
        <w:rPr>
          <w:rFonts w:ascii="Cambria" w:eastAsia="Calibri" w:hAnsi="Cambria" w:cs="Times New Roman"/>
          <w:color w:val="auto"/>
          <w:sz w:val="22"/>
          <w:lang w:eastAsia="en-US"/>
        </w:rPr>
        <w:t xml:space="preserve">comma 3 </w:t>
      </w:r>
      <w:r w:rsidR="00C05BC3" w:rsidRPr="00C05BC3">
        <w:rPr>
          <w:rFonts w:ascii="Cambria" w:eastAsia="Calibri" w:hAnsi="Cambria" w:cs="Times New Roman"/>
          <w:color w:val="auto"/>
          <w:sz w:val="22"/>
          <w:lang w:eastAsia="en-US"/>
        </w:rPr>
        <w:t>del Codice (D.lgs. 36/2023)</w:t>
      </w:r>
      <w:r w:rsidRPr="00C05BC3">
        <w:rPr>
          <w:rFonts w:ascii="Cambria" w:eastAsia="Calibri" w:hAnsi="Cambria" w:cs="Times New Roman"/>
          <w:color w:val="auto"/>
          <w:sz w:val="22"/>
          <w:lang w:eastAsia="en-US"/>
        </w:rPr>
        <w:t xml:space="preserve"> sono:</w:t>
      </w:r>
    </w:p>
    <w:p w14:paraId="69295E9E" w14:textId="77777777" w:rsidR="00D8563E" w:rsidRPr="00D8563E" w:rsidRDefault="00D8563E" w:rsidP="00D8563E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462"/>
        <w:gridCol w:w="1455"/>
        <w:gridCol w:w="1491"/>
        <w:gridCol w:w="1532"/>
        <w:gridCol w:w="1520"/>
      </w:tblGrid>
      <w:tr w:rsidR="008B5EE9" w:rsidRPr="00836417" w14:paraId="78175D73" w14:textId="77777777" w:rsidTr="002753EA">
        <w:trPr>
          <w:jc w:val="center"/>
        </w:trPr>
        <w:tc>
          <w:tcPr>
            <w:tcW w:w="1744" w:type="dxa"/>
            <w:vAlign w:val="center"/>
          </w:tcPr>
          <w:p w14:paraId="731FCDAE" w14:textId="77777777" w:rsidR="008B5EE9" w:rsidRPr="00C94CC2" w:rsidRDefault="008B5EE9" w:rsidP="007B280F">
            <w:pPr>
              <w:pStyle w:val="Paragrafoelenco"/>
              <w:spacing w:before="60" w:after="6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C94CC2">
              <w:rPr>
                <w:rFonts w:asciiTheme="minorHAnsi" w:hAnsiTheme="minorHAnsi" w:cstheme="minorHAnsi"/>
                <w:sz w:val="22"/>
              </w:rPr>
              <w:t>Cognome e nome</w:t>
            </w:r>
          </w:p>
        </w:tc>
        <w:tc>
          <w:tcPr>
            <w:tcW w:w="1462" w:type="dxa"/>
            <w:vAlign w:val="center"/>
          </w:tcPr>
          <w:p w14:paraId="262276D6" w14:textId="77777777" w:rsidR="008B5EE9" w:rsidRPr="00C94CC2" w:rsidRDefault="008B5EE9" w:rsidP="007B280F">
            <w:pPr>
              <w:pStyle w:val="Paragrafoelenco"/>
              <w:spacing w:before="60" w:after="6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C94CC2">
              <w:rPr>
                <w:rFonts w:asciiTheme="minorHAnsi" w:hAnsiTheme="minorHAnsi" w:cstheme="minorHAnsi"/>
                <w:sz w:val="22"/>
              </w:rPr>
              <w:t>Nato a</w:t>
            </w:r>
          </w:p>
        </w:tc>
        <w:tc>
          <w:tcPr>
            <w:tcW w:w="1455" w:type="dxa"/>
            <w:vAlign w:val="center"/>
          </w:tcPr>
          <w:p w14:paraId="1335B581" w14:textId="77777777" w:rsidR="008B5EE9" w:rsidRPr="00C94CC2" w:rsidRDefault="008B5EE9" w:rsidP="007B280F">
            <w:pPr>
              <w:pStyle w:val="Paragrafoelenco"/>
              <w:spacing w:before="60" w:after="6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C94CC2">
              <w:rPr>
                <w:rFonts w:asciiTheme="minorHAnsi" w:hAnsiTheme="minorHAnsi" w:cstheme="minorHAnsi"/>
                <w:sz w:val="22"/>
              </w:rPr>
              <w:t>In data</w:t>
            </w:r>
          </w:p>
        </w:tc>
        <w:tc>
          <w:tcPr>
            <w:tcW w:w="1491" w:type="dxa"/>
            <w:vAlign w:val="center"/>
          </w:tcPr>
          <w:p w14:paraId="0E80CD77" w14:textId="77777777" w:rsidR="008B5EE9" w:rsidRPr="00C94CC2" w:rsidRDefault="008B5EE9" w:rsidP="007B280F">
            <w:pPr>
              <w:pStyle w:val="Paragrafoelenco"/>
              <w:spacing w:before="60" w:after="6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C94CC2">
              <w:rPr>
                <w:rFonts w:asciiTheme="minorHAnsi" w:hAnsiTheme="minorHAnsi" w:cstheme="minorHAnsi"/>
                <w:sz w:val="22"/>
              </w:rPr>
              <w:t>Codice fiscale</w:t>
            </w:r>
          </w:p>
        </w:tc>
        <w:tc>
          <w:tcPr>
            <w:tcW w:w="1532" w:type="dxa"/>
            <w:vAlign w:val="center"/>
          </w:tcPr>
          <w:p w14:paraId="7E56F929" w14:textId="77777777" w:rsidR="008B5EE9" w:rsidRPr="00C94CC2" w:rsidRDefault="008B5EE9" w:rsidP="007B280F">
            <w:pPr>
              <w:pStyle w:val="Paragrafoelenco"/>
              <w:spacing w:before="60" w:after="6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C94CC2">
              <w:rPr>
                <w:rFonts w:asciiTheme="minorHAnsi" w:hAnsiTheme="minorHAnsi" w:cstheme="minorHAnsi"/>
                <w:sz w:val="22"/>
              </w:rPr>
              <w:t>Residente in (città e via)</w:t>
            </w:r>
          </w:p>
        </w:tc>
        <w:tc>
          <w:tcPr>
            <w:tcW w:w="1520" w:type="dxa"/>
            <w:vAlign w:val="center"/>
          </w:tcPr>
          <w:p w14:paraId="69A19D2B" w14:textId="77777777" w:rsidR="008B5EE9" w:rsidRPr="00C94CC2" w:rsidRDefault="008B5EE9" w:rsidP="007B280F">
            <w:pPr>
              <w:pStyle w:val="Paragrafoelenco"/>
              <w:spacing w:before="60" w:after="6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C94CC2">
              <w:rPr>
                <w:rFonts w:asciiTheme="minorHAnsi" w:hAnsiTheme="minorHAnsi" w:cstheme="minorHAnsi"/>
                <w:sz w:val="22"/>
              </w:rPr>
              <w:t>Carica attuale ricoperta</w:t>
            </w:r>
          </w:p>
        </w:tc>
      </w:tr>
      <w:tr w:rsidR="008B5EE9" w:rsidRPr="00836417" w14:paraId="481019AC" w14:textId="77777777" w:rsidTr="002753EA">
        <w:trPr>
          <w:jc w:val="center"/>
        </w:trPr>
        <w:tc>
          <w:tcPr>
            <w:tcW w:w="1744" w:type="dxa"/>
          </w:tcPr>
          <w:p w14:paraId="3368F505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C8C9E8D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9AB69FB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00D8518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2" w:type="dxa"/>
          </w:tcPr>
          <w:p w14:paraId="01B7CB6E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303E90C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8B5EE9" w:rsidRPr="00836417" w14:paraId="341F8E48" w14:textId="77777777" w:rsidTr="002753EA">
        <w:trPr>
          <w:jc w:val="center"/>
        </w:trPr>
        <w:tc>
          <w:tcPr>
            <w:tcW w:w="1744" w:type="dxa"/>
          </w:tcPr>
          <w:p w14:paraId="2CB5C1AF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3D41F7B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BC88169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61956D0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5242FD9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0" w:type="dxa"/>
          </w:tcPr>
          <w:p w14:paraId="484C59D8" w14:textId="77777777" w:rsidR="008B5EE9" w:rsidRPr="00836417" w:rsidRDefault="008B5EE9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753EA" w:rsidRPr="00836417" w14:paraId="45FB957D" w14:textId="77777777" w:rsidTr="002753EA">
        <w:trPr>
          <w:jc w:val="center"/>
        </w:trPr>
        <w:tc>
          <w:tcPr>
            <w:tcW w:w="1744" w:type="dxa"/>
          </w:tcPr>
          <w:p w14:paraId="45063A8B" w14:textId="77777777" w:rsidR="002753EA" w:rsidRPr="00836417" w:rsidRDefault="002753EA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B00BC71" w14:textId="77777777" w:rsidR="002753EA" w:rsidRPr="00836417" w:rsidRDefault="002753EA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649FBA5" w14:textId="77777777" w:rsidR="002753EA" w:rsidRPr="00836417" w:rsidRDefault="002753EA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F478C15" w14:textId="77777777" w:rsidR="002753EA" w:rsidRPr="00836417" w:rsidRDefault="002753EA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6D5E2BC" w14:textId="77777777" w:rsidR="002753EA" w:rsidRPr="00836417" w:rsidRDefault="002753EA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6682FB8" w14:textId="77777777" w:rsidR="002753EA" w:rsidRPr="00836417" w:rsidRDefault="002753EA" w:rsidP="007B280F">
            <w:pPr>
              <w:pStyle w:val="Paragrafoelenco"/>
              <w:spacing w:before="60" w:after="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2108597" w14:textId="77777777" w:rsidR="00ED3377" w:rsidRDefault="008B5EE9" w:rsidP="00A446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284"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D3377">
        <w:rPr>
          <w:rFonts w:ascii="Cambria" w:eastAsia="Calibri" w:hAnsi="Cambria" w:cs="Times New Roman"/>
          <w:color w:val="auto"/>
          <w:sz w:val="22"/>
          <w:lang w:eastAsia="en-US"/>
        </w:rPr>
        <w:t>dichiara altresì, per quanto di propria conoscenza, che nei confronti di tutti i soggetti attualmente titolari di cariche, sopra indicati, non sussistono le cause di esclusione</w:t>
      </w:r>
      <w:r w:rsidR="00C05BC3" w:rsidRPr="00ED3377">
        <w:rPr>
          <w:rFonts w:ascii="Cambria" w:eastAsia="Calibri" w:hAnsi="Cambria" w:cs="Times New Roman"/>
          <w:color w:val="auto"/>
          <w:sz w:val="22"/>
          <w:lang w:eastAsia="en-US"/>
        </w:rPr>
        <w:t xml:space="preserve"> di cui sopra</w:t>
      </w:r>
      <w:r w:rsidRPr="00ED3377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EE1AAB9" w14:textId="77777777" w:rsidR="00ED3377" w:rsidRDefault="00ED3377" w:rsidP="00D8563E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</w:p>
    <w:p w14:paraId="784B2C99" w14:textId="77777777" w:rsidR="00ED3377" w:rsidRDefault="00836417" w:rsidP="00A446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284"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D3377">
        <w:rPr>
          <w:rFonts w:ascii="Cambria" w:eastAsia="Calibri" w:hAnsi="Cambria" w:cs="Times New Roman"/>
          <w:color w:val="auto"/>
          <w:sz w:val="22"/>
          <w:lang w:eastAsia="en-US"/>
        </w:rPr>
        <w:t xml:space="preserve">di accettare, senza condizione o riserva alcuna, tutte le norme e disposizioni contenute </w:t>
      </w:r>
      <w:r w:rsidR="008B5EE9" w:rsidRPr="00ED3377">
        <w:rPr>
          <w:rFonts w:ascii="Cambria" w:eastAsia="Calibri" w:hAnsi="Cambria" w:cs="Times New Roman"/>
          <w:color w:val="auto"/>
          <w:sz w:val="22"/>
          <w:lang w:eastAsia="en-US"/>
        </w:rPr>
        <w:t>nella</w:t>
      </w:r>
      <w:r w:rsidRPr="00ED3377">
        <w:rPr>
          <w:rFonts w:ascii="Cambria" w:eastAsia="Calibri" w:hAnsi="Cambria" w:cs="Times New Roman"/>
          <w:color w:val="auto"/>
          <w:sz w:val="22"/>
          <w:lang w:eastAsia="en-US"/>
        </w:rPr>
        <w:t xml:space="preserve"> documentazione di gara compreso il capitolato </w:t>
      </w:r>
      <w:r w:rsidR="002C0FAF">
        <w:rPr>
          <w:rFonts w:ascii="Cambria" w:eastAsia="Calibri" w:hAnsi="Cambria" w:cs="Times New Roman"/>
          <w:color w:val="auto"/>
          <w:sz w:val="22"/>
          <w:lang w:eastAsia="en-US"/>
        </w:rPr>
        <w:t>speciale</w:t>
      </w:r>
      <w:r w:rsidRPr="00ED3377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76FAE271" w14:textId="77777777" w:rsidR="00ED3377" w:rsidRPr="00ED3377" w:rsidRDefault="00ED3377" w:rsidP="00D8563E">
      <w:pPr>
        <w:pStyle w:val="Paragrafoelenco"/>
        <w:ind w:left="284"/>
        <w:rPr>
          <w:rFonts w:ascii="Cambria" w:eastAsia="Calibri" w:hAnsi="Cambria" w:cs="Times New Roman"/>
          <w:color w:val="auto"/>
          <w:sz w:val="22"/>
          <w:lang w:eastAsia="en-US"/>
        </w:rPr>
      </w:pPr>
    </w:p>
    <w:p w14:paraId="11CDF95F" w14:textId="77777777" w:rsidR="001B5E84" w:rsidRPr="0013539D" w:rsidRDefault="001B5E84" w:rsidP="00A446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284"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13539D">
        <w:rPr>
          <w:rFonts w:ascii="Cambria" w:eastAsia="Times" w:hAnsi="Cambria" w:cs="Calibri"/>
          <w:b/>
          <w:sz w:val="22"/>
        </w:rPr>
        <w:t>nel caso di concorrente che occupa più di 35 dipendenti oppure da 15 a 35 dipendenti qualora abbia effettuato nuove assunzioni dopo il 18 gennaio 2000</w:t>
      </w:r>
    </w:p>
    <w:p w14:paraId="25E46FC7" w14:textId="77777777" w:rsidR="00ED3377" w:rsidRPr="0013539D" w:rsidRDefault="0013539D" w:rsidP="001B5E84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13539D">
        <w:rPr>
          <w:rFonts w:ascii="Cambria" w:eastAsia="Calibri" w:hAnsi="Cambria" w:cs="Times New Roman"/>
          <w:color w:val="auto"/>
          <w:sz w:val="22"/>
          <w:lang w:eastAsia="en-US"/>
        </w:rPr>
        <w:t xml:space="preserve">    </w:t>
      </w:r>
      <w:r w:rsidR="003774F6">
        <w:rPr>
          <w:rFonts w:ascii="Cambria" w:eastAsia="Calibri" w:hAnsi="Cambria" w:cs="Times New Roman"/>
          <w:color w:val="auto"/>
          <w:sz w:val="22"/>
          <w:lang w:eastAsia="en-US"/>
        </w:rPr>
        <w:sym w:font="Webdings" w:char="F063"/>
      </w:r>
      <w:r w:rsidR="003774F6">
        <w:rPr>
          <w:rFonts w:ascii="Cambria" w:eastAsia="Calibri" w:hAnsi="Cambria" w:cs="Times New Roman"/>
          <w:color w:val="auto"/>
          <w:sz w:val="22"/>
          <w:lang w:eastAsia="en-US"/>
        </w:rPr>
        <w:t xml:space="preserve">   </w:t>
      </w:r>
      <w:r w:rsidR="00836417" w:rsidRPr="0013539D">
        <w:rPr>
          <w:rFonts w:ascii="Cambria" w:eastAsia="Calibri" w:hAnsi="Cambria" w:cs="Times New Roman"/>
          <w:color w:val="auto"/>
          <w:sz w:val="22"/>
          <w:lang w:eastAsia="en-US"/>
        </w:rPr>
        <w:t xml:space="preserve">di aver assolto agli obblighi di cui alla Legge n. 68/99; </w:t>
      </w:r>
    </w:p>
    <w:p w14:paraId="47A0FCF5" w14:textId="77777777" w:rsidR="001B5E84" w:rsidRPr="0013539D" w:rsidRDefault="001B5E84" w:rsidP="001B5E84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Times" w:hAnsi="Cambria" w:cs="Calibri"/>
          <w:b/>
          <w:sz w:val="22"/>
        </w:rPr>
      </w:pPr>
      <w:r w:rsidRPr="0013539D">
        <w:rPr>
          <w:rFonts w:ascii="Cambria" w:eastAsia="Times" w:hAnsi="Cambria" w:cs="Calibri"/>
          <w:b/>
          <w:sz w:val="22"/>
        </w:rPr>
        <w:t xml:space="preserve"> </w:t>
      </w:r>
    </w:p>
    <w:p w14:paraId="061530C7" w14:textId="77777777" w:rsidR="001B5E84" w:rsidRPr="0013539D" w:rsidRDefault="001B5E84" w:rsidP="001B5E84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Times" w:hAnsi="Cambria" w:cs="Calibri"/>
          <w:b/>
          <w:sz w:val="22"/>
        </w:rPr>
      </w:pPr>
      <w:r w:rsidRPr="0013539D">
        <w:rPr>
          <w:rFonts w:ascii="Cambria" w:eastAsia="Times" w:hAnsi="Cambria" w:cs="Calibri"/>
          <w:b/>
          <w:sz w:val="22"/>
        </w:rPr>
        <w:t>nel caso di concorrente che occupa non più di 15 dipendenti oppure da 15 a 35 dipendenti qualora non abbia effettuato nuove assunzioni dopo il 18 gennaio 2000):</w:t>
      </w:r>
    </w:p>
    <w:p w14:paraId="75FCF9BD" w14:textId="77777777" w:rsidR="001B5E84" w:rsidRPr="0013539D" w:rsidRDefault="001B5E84" w:rsidP="001B5E84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Times" w:hAnsi="Cambria" w:cs="Calibri"/>
          <w:sz w:val="22"/>
        </w:rPr>
      </w:pPr>
      <w:r w:rsidRPr="0013539D">
        <w:rPr>
          <w:rFonts w:ascii="Cambria" w:eastAsia="Times" w:hAnsi="Cambria" w:cs="Calibri"/>
          <w:sz w:val="22"/>
        </w:rPr>
        <w:t xml:space="preserve">    </w:t>
      </w:r>
      <w:r w:rsidR="003774F6">
        <w:rPr>
          <w:rFonts w:ascii="Cambria" w:eastAsia="Times" w:hAnsi="Cambria" w:cs="Calibri"/>
          <w:sz w:val="22"/>
        </w:rPr>
        <w:sym w:font="Webdings" w:char="F063"/>
      </w:r>
      <w:r w:rsidR="003774F6">
        <w:rPr>
          <w:rFonts w:ascii="Cambria" w:eastAsia="Times" w:hAnsi="Cambria" w:cs="Calibri"/>
          <w:sz w:val="22"/>
        </w:rPr>
        <w:t xml:space="preserve">  </w:t>
      </w:r>
      <w:r w:rsidRPr="0013539D">
        <w:rPr>
          <w:rFonts w:ascii="Cambria" w:eastAsia="Times" w:hAnsi="Cambria" w:cs="Calibri"/>
          <w:sz w:val="22"/>
        </w:rPr>
        <w:t>di non essere assoggettato agli obblighi di assunzioni obbligatorie di cui alla Legge n. 68/1999;</w:t>
      </w:r>
    </w:p>
    <w:p w14:paraId="0505B163" w14:textId="77777777" w:rsidR="0013539D" w:rsidRPr="0013539D" w:rsidRDefault="0013539D" w:rsidP="001B5E84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Times" w:hAnsi="Cambria" w:cs="Calibri"/>
          <w:sz w:val="22"/>
        </w:rPr>
      </w:pPr>
    </w:p>
    <w:p w14:paraId="4672E1D4" w14:textId="4F4AF707" w:rsidR="001B5E84" w:rsidRDefault="0013539D" w:rsidP="001B5E84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Times" w:hAnsi="Cambria" w:cs="Calibri"/>
          <w:b/>
          <w:sz w:val="22"/>
        </w:rPr>
      </w:pPr>
      <w:r w:rsidRPr="0013539D">
        <w:rPr>
          <w:rFonts w:ascii="Cambria" w:eastAsia="Times" w:hAnsi="Cambria" w:cs="Calibri"/>
          <w:b/>
          <w:sz w:val="22"/>
        </w:rPr>
        <w:t>oppure</w:t>
      </w:r>
    </w:p>
    <w:p w14:paraId="09F3B0D2" w14:textId="77777777" w:rsidR="002753EA" w:rsidRPr="0013539D" w:rsidRDefault="002753EA" w:rsidP="001B5E84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Times" w:hAnsi="Cambria" w:cs="Calibri"/>
          <w:b/>
          <w:sz w:val="22"/>
        </w:rPr>
      </w:pPr>
    </w:p>
    <w:p w14:paraId="404E6B11" w14:textId="77777777" w:rsidR="001B5E84" w:rsidRPr="0013539D" w:rsidRDefault="001B5E84" w:rsidP="001B5E84">
      <w:pPr>
        <w:pStyle w:val="Paragrafoelenco"/>
        <w:autoSpaceDE w:val="0"/>
        <w:autoSpaceDN w:val="0"/>
        <w:adjustRightInd w:val="0"/>
        <w:spacing w:before="240" w:line="240" w:lineRule="auto"/>
        <w:ind w:left="284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13539D">
        <w:rPr>
          <w:rFonts w:ascii="Cambria" w:eastAsia="Times" w:hAnsi="Cambria" w:cs="Calibri"/>
          <w:sz w:val="22"/>
        </w:rPr>
        <w:t xml:space="preserve">   </w:t>
      </w:r>
      <w:r w:rsidR="003774F6">
        <w:rPr>
          <w:rFonts w:ascii="Cambria" w:eastAsia="Times" w:hAnsi="Cambria" w:cs="Calibri"/>
          <w:sz w:val="22"/>
        </w:rPr>
        <w:sym w:font="Webdings" w:char="F063"/>
      </w:r>
      <w:r w:rsidR="003774F6">
        <w:rPr>
          <w:rFonts w:ascii="Cambria" w:eastAsia="Times" w:hAnsi="Cambria" w:cs="Calibri"/>
          <w:sz w:val="22"/>
        </w:rPr>
        <w:t xml:space="preserve">  </w:t>
      </w:r>
      <w:r w:rsidRPr="0013539D">
        <w:rPr>
          <w:rFonts w:ascii="Cambria" w:eastAsia="Times" w:hAnsi="Cambria" w:cs="Calibri"/>
          <w:sz w:val="22"/>
        </w:rPr>
        <w:t>la persistenza ai fini dell’assolvimento degli obblighi di cui alla Legge n. 68/1999 della situazione certificata dalla originaria attestazione dell’ufficio competente;</w:t>
      </w:r>
    </w:p>
    <w:p w14:paraId="1B6E37FB" w14:textId="77777777" w:rsidR="002C0FAF" w:rsidRDefault="002C0FAF" w:rsidP="00A44664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2C0FAF">
        <w:rPr>
          <w:rFonts w:ascii="Cambria" w:eastAsia="Calibri" w:hAnsi="Cambria" w:cs="Times New Roman"/>
          <w:color w:val="auto"/>
          <w:sz w:val="22"/>
          <w:lang w:eastAsia="en-US"/>
        </w:rPr>
        <w:t xml:space="preserve">di ritenere l’offerta economica presentata remunerativa </w:t>
      </w:r>
      <w:r w:rsidR="000100EA" w:rsidRPr="002C0FAF">
        <w:rPr>
          <w:rFonts w:ascii="Cambria" w:eastAsia="Calibri" w:hAnsi="Cambria" w:cs="Times New Roman"/>
          <w:color w:val="auto"/>
          <w:sz w:val="22"/>
          <w:lang w:eastAsia="en-US"/>
        </w:rPr>
        <w:t>giacché</w:t>
      </w:r>
      <w:r w:rsidRPr="002C0FAF">
        <w:rPr>
          <w:rFonts w:ascii="Cambria" w:eastAsia="Calibri" w:hAnsi="Cambria" w:cs="Times New Roman"/>
          <w:color w:val="auto"/>
          <w:sz w:val="22"/>
          <w:lang w:eastAsia="en-US"/>
        </w:rPr>
        <w:t xml:space="preserve"> per la sua formulazione si è preso atto e si è tenuto conto delle condizioni contrattuali e degli oneri compresi quelli eventuali </w:t>
      </w:r>
      <w:r w:rsidRPr="002C0FAF">
        <w:rPr>
          <w:rFonts w:ascii="Cambria" w:eastAsia="Calibri" w:hAnsi="Cambria" w:cs="Times New Roman"/>
          <w:color w:val="auto"/>
          <w:sz w:val="22"/>
          <w:lang w:eastAsia="en-US"/>
        </w:rPr>
        <w:lastRenderedPageBreak/>
        <w:t>relativi in materia di sicurezza, di assicurazione, di condizioni di lavoro e di previdenza e assistenza in vigore nel luogo dove deve essere effettuato il servizio</w:t>
      </w:r>
      <w:r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E6652A0" w14:textId="77777777" w:rsidR="00F472A3" w:rsidRDefault="002C0FAF" w:rsidP="00A44664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 w:right="0"/>
        <w:rPr>
          <w:rFonts w:ascii="Cambria" w:eastAsia="Calibri" w:hAnsi="Cambria" w:cs="Times New Roman"/>
          <w:color w:val="auto"/>
          <w:sz w:val="22"/>
          <w:lang w:eastAsia="en-US"/>
        </w:rPr>
      </w:pPr>
      <w:r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="00032EE5" w:rsidRPr="006A24B8">
        <w:rPr>
          <w:rFonts w:ascii="Cambria" w:eastAsia="Calibri" w:hAnsi="Cambria" w:cs="Times New Roman"/>
          <w:color w:val="auto"/>
          <w:sz w:val="22"/>
          <w:lang w:eastAsia="en-US"/>
        </w:rPr>
        <w:t>di aver valutato tutte le circostanze generali, particolari e locali, nessuna esclusa ed eccettuata, che possono avere influito o influire sulla prestazione del servizio;</w:t>
      </w:r>
    </w:p>
    <w:p w14:paraId="59AD3178" w14:textId="77777777" w:rsidR="00F472A3" w:rsidRPr="00F472A3" w:rsidRDefault="00F472A3" w:rsidP="002753EA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F472A3">
        <w:rPr>
          <w:rFonts w:ascii="Cambria" w:eastAsia="Calibri" w:hAnsi="Cambria" w:cs="Times New Roman"/>
          <w:color w:val="auto"/>
          <w:sz w:val="22"/>
          <w:lang w:eastAsia="en-US"/>
        </w:rPr>
        <w:t>di possedere le seguenti posizioni INPS___________</w:t>
      </w:r>
      <w:r>
        <w:rPr>
          <w:rFonts w:ascii="Cambria" w:eastAsia="Calibri" w:hAnsi="Cambria" w:cs="Times New Roman"/>
          <w:color w:val="auto"/>
          <w:sz w:val="22"/>
          <w:lang w:eastAsia="en-US"/>
        </w:rPr>
        <w:t>_________</w:t>
      </w:r>
      <w:r w:rsidRPr="00F472A3">
        <w:rPr>
          <w:rFonts w:ascii="Cambria" w:eastAsia="Calibri" w:hAnsi="Cambria" w:cs="Times New Roman"/>
          <w:color w:val="auto"/>
          <w:sz w:val="22"/>
          <w:lang w:eastAsia="en-US"/>
        </w:rPr>
        <w:t xml:space="preserve"> ED INAIL____________</w:t>
      </w:r>
      <w:r>
        <w:rPr>
          <w:rFonts w:ascii="Cambria" w:eastAsia="Calibri" w:hAnsi="Cambria" w:cs="Times New Roman"/>
          <w:color w:val="auto"/>
          <w:sz w:val="22"/>
          <w:lang w:eastAsia="en-US"/>
        </w:rPr>
        <w:t>___________________</w:t>
      </w:r>
      <w:r w:rsidRPr="00F472A3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44FC0A1" w14:textId="77777777" w:rsidR="00CE37B5" w:rsidRPr="00ED3377" w:rsidRDefault="00836417" w:rsidP="00A44664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D3377">
        <w:rPr>
          <w:rFonts w:ascii="Cambria" w:eastAsia="Calibri" w:hAnsi="Cambria" w:cs="Times New Roman"/>
          <w:color w:val="auto"/>
          <w:sz w:val="22"/>
          <w:lang w:eastAsia="en-US"/>
        </w:rPr>
        <w:t xml:space="preserve">l’indirizzo PEC, al fine dell’invio delle comunicazioni e degli scambi di informazioni, e/o richieste di integrazioni e chiarimenti </w:t>
      </w:r>
      <w:r w:rsidR="00ED3377">
        <w:rPr>
          <w:rFonts w:ascii="Cambria" w:eastAsia="Calibri" w:hAnsi="Cambria" w:cs="Times New Roman"/>
          <w:color w:val="auto"/>
          <w:sz w:val="22"/>
          <w:lang w:eastAsia="en-US"/>
        </w:rPr>
        <w:t>___________________________________________</w:t>
      </w:r>
    </w:p>
    <w:p w14:paraId="629DB9E0" w14:textId="77777777" w:rsidR="00CE37B5" w:rsidRPr="00CE37B5" w:rsidRDefault="00CE37B5" w:rsidP="00D8563E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</w:p>
    <w:p w14:paraId="57F0BAF6" w14:textId="77777777" w:rsidR="00ED3377" w:rsidRDefault="00836417" w:rsidP="00A44664">
      <w:pPr>
        <w:pStyle w:val="Paragrafoelenco"/>
        <w:numPr>
          <w:ilvl w:val="0"/>
          <w:numId w:val="1"/>
        </w:numPr>
        <w:ind w:left="284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525BFD">
        <w:rPr>
          <w:rFonts w:ascii="Cambria" w:eastAsia="Calibri" w:hAnsi="Cambria" w:cs="Times New Roman"/>
          <w:color w:val="auto"/>
          <w:sz w:val="22"/>
          <w:lang w:eastAsia="en-US"/>
        </w:rPr>
        <w:t xml:space="preserve">di accettare </w:t>
      </w:r>
      <w:r w:rsidR="00422DF9" w:rsidRPr="00525BFD">
        <w:rPr>
          <w:rFonts w:ascii="Cambria" w:eastAsia="Calibri" w:hAnsi="Cambria" w:cs="Times New Roman"/>
          <w:color w:val="auto"/>
          <w:sz w:val="22"/>
          <w:lang w:eastAsia="en-US"/>
        </w:rPr>
        <w:t>le clausole contenute nel</w:t>
      </w:r>
      <w:r w:rsidR="00CE37B5" w:rsidRPr="00525BFD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="002C0FAF">
        <w:rPr>
          <w:rFonts w:ascii="Cambria" w:eastAsia="Calibri" w:hAnsi="Cambria" w:cs="Times New Roman"/>
          <w:color w:val="auto"/>
          <w:sz w:val="22"/>
          <w:lang w:eastAsia="en-US"/>
        </w:rPr>
        <w:t>Patto di Integrità</w:t>
      </w:r>
      <w:r w:rsidR="00CE37B5" w:rsidRPr="00525BFD">
        <w:rPr>
          <w:rFonts w:ascii="Cambria" w:eastAsia="Calibri" w:hAnsi="Cambria" w:cs="Times New Roman"/>
          <w:color w:val="auto"/>
          <w:sz w:val="22"/>
          <w:lang w:eastAsia="en-US"/>
        </w:rPr>
        <w:t xml:space="preserve"> allegato alla documentazione di gara (art. 1, comma 17, della l. 190/2012);</w:t>
      </w:r>
      <w:r w:rsidR="002C0FAF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45CC2D10" w14:textId="77777777" w:rsidR="00ED3377" w:rsidRPr="0010219F" w:rsidRDefault="00ED3377" w:rsidP="0010219F">
      <w:pPr>
        <w:ind w:left="0" w:firstLine="0"/>
        <w:rPr>
          <w:rFonts w:ascii="Cambria" w:eastAsia="Times New Roman" w:hAnsi="Cambria" w:cs="Times New Roman"/>
          <w:color w:val="auto"/>
          <w:sz w:val="22"/>
        </w:rPr>
      </w:pPr>
    </w:p>
    <w:p w14:paraId="59E493C1" w14:textId="2D17A35D" w:rsidR="0010219F" w:rsidRDefault="00836417" w:rsidP="004052A4">
      <w:pPr>
        <w:pStyle w:val="Paragrafoelenco"/>
        <w:numPr>
          <w:ilvl w:val="0"/>
          <w:numId w:val="1"/>
        </w:numPr>
        <w:ind w:left="284"/>
        <w:rPr>
          <w:rFonts w:ascii="Cambria" w:eastAsia="Times New Roman" w:hAnsi="Cambria" w:cs="Times New Roman"/>
          <w:color w:val="auto"/>
          <w:sz w:val="22"/>
        </w:rPr>
      </w:pPr>
      <w:r w:rsidRPr="00ED3377">
        <w:rPr>
          <w:rFonts w:ascii="Cambria" w:eastAsia="Times New Roman" w:hAnsi="Cambria" w:cs="Times New Roman"/>
          <w:color w:val="auto"/>
          <w:sz w:val="22"/>
        </w:rPr>
        <w:t xml:space="preserve">di impegnarsi ad osservare l’obbligo di tracciabilità dei flussi finanziari di cui alla legge 13 agosto 2010, n. 136 e </w:t>
      </w:r>
      <w:proofErr w:type="spellStart"/>
      <w:r w:rsidRPr="00ED3377">
        <w:rPr>
          <w:rFonts w:ascii="Cambria" w:eastAsia="Times New Roman" w:hAnsi="Cambria" w:cs="Times New Roman"/>
          <w:color w:val="auto"/>
          <w:sz w:val="22"/>
        </w:rPr>
        <w:t>smi</w:t>
      </w:r>
      <w:proofErr w:type="spellEnd"/>
      <w:r w:rsidRPr="00ED3377">
        <w:rPr>
          <w:rFonts w:ascii="Cambria" w:eastAsia="Times New Roman" w:hAnsi="Cambria" w:cs="Times New Roman"/>
          <w:color w:val="auto"/>
          <w:sz w:val="22"/>
        </w:rPr>
        <w:t>, a pena di nullità assoluta del contratto;</w:t>
      </w:r>
    </w:p>
    <w:p w14:paraId="6499176F" w14:textId="77777777" w:rsidR="004052A4" w:rsidRPr="004052A4" w:rsidRDefault="004052A4" w:rsidP="004052A4">
      <w:pPr>
        <w:pStyle w:val="Paragrafoelenco"/>
        <w:rPr>
          <w:rFonts w:ascii="Cambria" w:eastAsia="Times New Roman" w:hAnsi="Cambria" w:cs="Times New Roman"/>
          <w:color w:val="auto"/>
          <w:sz w:val="22"/>
        </w:rPr>
      </w:pPr>
    </w:p>
    <w:p w14:paraId="01B87B8B" w14:textId="77777777" w:rsidR="00B24E52" w:rsidRPr="00B24E52" w:rsidRDefault="00836417" w:rsidP="00A44664">
      <w:pPr>
        <w:pStyle w:val="Paragrafoelenco"/>
        <w:numPr>
          <w:ilvl w:val="0"/>
          <w:numId w:val="1"/>
        </w:numPr>
        <w:spacing w:before="240" w:after="0" w:line="240" w:lineRule="auto"/>
        <w:ind w:left="284" w:right="0"/>
        <w:rPr>
          <w:rFonts w:ascii="Cambria" w:eastAsia="Times New Roman" w:hAnsi="Cambria" w:cs="Times New Roman"/>
          <w:b/>
          <w:i/>
          <w:color w:val="auto"/>
          <w:sz w:val="22"/>
        </w:rPr>
      </w:pPr>
      <w:r w:rsidRPr="00ED3377">
        <w:rPr>
          <w:rFonts w:ascii="Cambria" w:eastAsia="Calibri" w:hAnsi="Cambria" w:cs="Times New Roman"/>
          <w:color w:val="auto"/>
          <w:sz w:val="22"/>
          <w:lang w:eastAsia="en-US"/>
        </w:rPr>
        <w:t>dichiara di essere informato, ai sensi e per gli effetti dell’articolo 13 del decreto legislativo 30 giugno 2003, n. 196 e di cui all’art. 13 del Regolamento UE n. 2016/679 che i dati personali raccolti saranno trattati, anche con strumenti informatici, esclusivamente nell’ambito della presente gara, nonché dell’esistenza dei diritti di cui all’articolo 7 d</w:t>
      </w:r>
      <w:r w:rsidR="00A73830">
        <w:rPr>
          <w:rFonts w:ascii="Cambria" w:eastAsia="Calibri" w:hAnsi="Cambria" w:cs="Times New Roman"/>
          <w:color w:val="auto"/>
          <w:sz w:val="22"/>
          <w:lang w:eastAsia="en-US"/>
        </w:rPr>
        <w:t xml:space="preserve">el medesimo decreto legislativo; </w:t>
      </w:r>
    </w:p>
    <w:p w14:paraId="3CA0B527" w14:textId="77777777" w:rsidR="00B24E52" w:rsidRPr="00B24E52" w:rsidRDefault="00B24E52" w:rsidP="00277B83">
      <w:pPr>
        <w:pStyle w:val="Paragrafoelenco"/>
        <w:tabs>
          <w:tab w:val="left" w:pos="284"/>
        </w:tabs>
        <w:suppressAutoHyphens/>
        <w:autoSpaceDE w:val="0"/>
        <w:autoSpaceDN w:val="0"/>
        <w:ind w:firstLine="0"/>
        <w:rPr>
          <w:rFonts w:ascii="Calibri" w:hAnsi="Calibri" w:cs="Calibri"/>
          <w:sz w:val="18"/>
          <w:szCs w:val="18"/>
        </w:rPr>
      </w:pPr>
    </w:p>
    <w:p w14:paraId="53D9DAA5" w14:textId="52A62F62" w:rsidR="008C5497" w:rsidRPr="002753EA" w:rsidRDefault="002753EA" w:rsidP="002753EA">
      <w:pPr>
        <w:pStyle w:val="Paragrafoelenco"/>
        <w:numPr>
          <w:ilvl w:val="0"/>
          <w:numId w:val="1"/>
        </w:numPr>
        <w:spacing w:before="240" w:after="0" w:line="240" w:lineRule="auto"/>
        <w:ind w:left="284" w:right="0"/>
        <w:rPr>
          <w:rFonts w:ascii="Cambria" w:eastAsia="Times New Roman" w:hAnsi="Cambria" w:cs="Times New Roman"/>
          <w:b/>
          <w:i/>
          <w:color w:val="auto"/>
          <w:sz w:val="22"/>
        </w:rPr>
      </w:pPr>
      <w:r w:rsidRPr="002753EA">
        <w:rPr>
          <w:rFonts w:asciiTheme="minorHAnsi" w:eastAsia="Times New Roman" w:hAnsiTheme="minorHAnsi" w:cstheme="minorHAnsi"/>
          <w:b/>
          <w:bCs/>
          <w:i/>
          <w:iCs/>
          <w:color w:val="auto"/>
          <w:sz w:val="24"/>
          <w:szCs w:val="24"/>
          <w:u w:val="single"/>
        </w:rPr>
        <w:t>R</w:t>
      </w:r>
      <w:r w:rsidR="008C5497" w:rsidRPr="002753EA">
        <w:rPr>
          <w:rFonts w:asciiTheme="minorHAnsi" w:eastAsia="Times New Roman" w:hAnsiTheme="minorHAnsi" w:cstheme="minorHAnsi"/>
          <w:b/>
          <w:bCs/>
          <w:i/>
          <w:iCs/>
          <w:color w:val="auto"/>
          <w:sz w:val="24"/>
          <w:szCs w:val="24"/>
          <w:u w:val="single"/>
        </w:rPr>
        <w:t>EQUISITI DI ORDINE SPECIALE</w:t>
      </w:r>
    </w:p>
    <w:p w14:paraId="18F3DEBD" w14:textId="77777777" w:rsidR="00EF3DA9" w:rsidRDefault="00EF3DA9" w:rsidP="008C5497">
      <w:pPr>
        <w:keepNext/>
        <w:rPr>
          <w:rFonts w:ascii="Calibri" w:hAnsi="Calibri" w:cs="Calibri"/>
          <w:b/>
          <w:sz w:val="23"/>
          <w:szCs w:val="23"/>
          <w:u w:val="single"/>
        </w:rPr>
      </w:pPr>
    </w:p>
    <w:p w14:paraId="67A5D0DE" w14:textId="4DED055F" w:rsidR="008C5497" w:rsidRPr="00D8232D" w:rsidRDefault="008C5497" w:rsidP="008C5497">
      <w:pPr>
        <w:keepNext/>
        <w:rPr>
          <w:rFonts w:ascii="Calibri" w:hAnsi="Calibri" w:cs="Calibri"/>
          <w:b/>
          <w:sz w:val="23"/>
          <w:szCs w:val="23"/>
          <w:u w:val="single"/>
        </w:rPr>
      </w:pPr>
      <w:r w:rsidRPr="00D8232D">
        <w:rPr>
          <w:rFonts w:ascii="Calibri" w:hAnsi="Calibri" w:cs="Calibri"/>
          <w:b/>
          <w:sz w:val="23"/>
          <w:szCs w:val="23"/>
          <w:u w:val="single"/>
        </w:rPr>
        <w:t xml:space="preserve">Di possedere i seguenti requisiti: </w:t>
      </w:r>
    </w:p>
    <w:p w14:paraId="52EEB6B9" w14:textId="77777777" w:rsidR="008C5497" w:rsidRPr="00D8232D" w:rsidRDefault="008C5497" w:rsidP="00A44664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0"/>
        <w:contextualSpacing/>
        <w:rPr>
          <w:rFonts w:ascii="Calibri" w:hAnsi="Calibri" w:cs="Calibri"/>
          <w:b/>
          <w:sz w:val="23"/>
          <w:szCs w:val="23"/>
        </w:rPr>
      </w:pPr>
      <w:r w:rsidRPr="00D8232D">
        <w:rPr>
          <w:rFonts w:ascii="Calibri" w:hAnsi="Calibri" w:cs="Calibri"/>
          <w:b/>
          <w:bCs/>
          <w:sz w:val="23"/>
          <w:szCs w:val="23"/>
        </w:rPr>
        <w:t>Requisiti di idoneità professionale:</w:t>
      </w:r>
    </w:p>
    <w:p w14:paraId="2AE4B684" w14:textId="5FCB04F7" w:rsidR="008C5497" w:rsidRDefault="00C30B1E" w:rsidP="001714F2">
      <w:pPr>
        <w:keepNext/>
        <w:autoSpaceDE w:val="0"/>
        <w:autoSpaceDN w:val="0"/>
        <w:adjustRightInd w:val="0"/>
        <w:ind w:left="426" w:hanging="360"/>
        <w:contextualSpacing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sym w:font="Webdings" w:char="F063"/>
      </w:r>
      <w:r w:rsidR="001714F2" w:rsidRPr="00D8232D">
        <w:rPr>
          <w:rFonts w:ascii="Calibri" w:hAnsi="Calibri" w:cs="Calibri"/>
          <w:bCs/>
          <w:sz w:val="23"/>
          <w:szCs w:val="23"/>
        </w:rPr>
        <w:t xml:space="preserve"> </w:t>
      </w:r>
      <w:r w:rsidR="008C5497" w:rsidRPr="00D8232D">
        <w:rPr>
          <w:rFonts w:ascii="Calibri" w:hAnsi="Calibri" w:cs="Calibri"/>
          <w:bCs/>
          <w:sz w:val="23"/>
          <w:szCs w:val="23"/>
        </w:rPr>
        <w:t xml:space="preserve">di essere iscritto nel Registro delle Imprese della Camera di Commercio per attività conforme all’oggetto della gara di </w:t>
      </w:r>
      <w:r w:rsidR="004052A4">
        <w:rPr>
          <w:rFonts w:ascii="Calibri" w:hAnsi="Calibri" w:cs="Calibri"/>
          <w:bCs/>
          <w:sz w:val="23"/>
          <w:szCs w:val="23"/>
        </w:rPr>
        <w:t>___________________________________________________</w:t>
      </w:r>
      <w:r w:rsidR="00D8232D" w:rsidRPr="00D8232D">
        <w:rPr>
          <w:rFonts w:ascii="Calibri" w:hAnsi="Calibri" w:cs="Calibri"/>
          <w:bCs/>
          <w:sz w:val="23"/>
          <w:szCs w:val="23"/>
        </w:rPr>
        <w:t>_</w:t>
      </w:r>
      <w:r w:rsidR="000D397C" w:rsidRPr="00D8232D">
        <w:rPr>
          <w:rFonts w:ascii="Calibri" w:hAnsi="Calibri" w:cs="Calibri"/>
          <w:bCs/>
          <w:sz w:val="23"/>
          <w:szCs w:val="23"/>
        </w:rPr>
        <w:t>;</w:t>
      </w:r>
    </w:p>
    <w:p w14:paraId="0FA157ED" w14:textId="1BA3109A" w:rsidR="00DE5089" w:rsidRDefault="00DE5089" w:rsidP="00DE5089">
      <w:pPr>
        <w:keepNext/>
        <w:autoSpaceDE w:val="0"/>
        <w:autoSpaceDN w:val="0"/>
        <w:adjustRightInd w:val="0"/>
        <w:ind w:left="426" w:hanging="360"/>
        <w:contextualSpacing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sym w:font="Webdings" w:char="F063"/>
      </w:r>
      <w:r w:rsidRPr="00D8232D">
        <w:rPr>
          <w:rFonts w:ascii="Calibri" w:hAnsi="Calibri" w:cs="Calibri"/>
          <w:bCs/>
          <w:sz w:val="23"/>
          <w:szCs w:val="23"/>
        </w:rPr>
        <w:t xml:space="preserve"> di essere iscritto</w:t>
      </w:r>
      <w:r>
        <w:rPr>
          <w:rFonts w:ascii="Calibri" w:hAnsi="Calibri" w:cs="Calibri"/>
          <w:bCs/>
          <w:sz w:val="23"/>
          <w:szCs w:val="23"/>
        </w:rPr>
        <w:t xml:space="preserve"> </w:t>
      </w:r>
      <w:r w:rsidRPr="00DE5089">
        <w:rPr>
          <w:rFonts w:ascii="Calibri" w:hAnsi="Calibri" w:cs="Calibri"/>
          <w:bCs/>
          <w:sz w:val="23"/>
          <w:szCs w:val="23"/>
        </w:rPr>
        <w:t xml:space="preserve">all’Albo informatico del Ministero del Lavoro e delle Politiche sociali, con possesso dell’autorizzazione all’esercizio di tutte le attività di cui all’art. 20 del D. Lgs. nr. 276/2003 e </w:t>
      </w:r>
      <w:proofErr w:type="spellStart"/>
      <w:r w:rsidRPr="00DE5089">
        <w:rPr>
          <w:rFonts w:ascii="Calibri" w:hAnsi="Calibri" w:cs="Calibri"/>
          <w:bCs/>
          <w:sz w:val="23"/>
          <w:szCs w:val="23"/>
        </w:rPr>
        <w:t>s.m.i.</w:t>
      </w:r>
      <w:proofErr w:type="spellEnd"/>
      <w:r>
        <w:rPr>
          <w:rFonts w:ascii="Calibri" w:hAnsi="Calibri" w:cs="Calibri"/>
          <w:bCs/>
          <w:sz w:val="23"/>
          <w:szCs w:val="23"/>
        </w:rPr>
        <w:t xml:space="preserve">________________________________________; </w:t>
      </w:r>
    </w:p>
    <w:p w14:paraId="5028DDB1" w14:textId="77777777" w:rsidR="008C5497" w:rsidRPr="00692D7C" w:rsidRDefault="008C5497" w:rsidP="00A44664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0"/>
        <w:contextualSpacing/>
        <w:rPr>
          <w:rFonts w:asciiTheme="minorHAnsi" w:hAnsiTheme="minorHAnsi" w:cstheme="minorHAnsi"/>
          <w:sz w:val="23"/>
          <w:szCs w:val="23"/>
        </w:rPr>
      </w:pPr>
      <w:r w:rsidRPr="00692D7C">
        <w:rPr>
          <w:rFonts w:asciiTheme="minorHAnsi" w:hAnsiTheme="minorHAnsi" w:cstheme="minorHAnsi"/>
          <w:b/>
          <w:bCs/>
          <w:sz w:val="23"/>
          <w:szCs w:val="23"/>
        </w:rPr>
        <w:t>Requisiti di capacità economica e finanziaria:</w:t>
      </w:r>
    </w:p>
    <w:p w14:paraId="7BEC178B" w14:textId="42E0FA75" w:rsidR="009439C1" w:rsidRPr="00692D7C" w:rsidRDefault="00C30B1E" w:rsidP="00692D7C">
      <w:pPr>
        <w:keepNext/>
        <w:suppressAutoHyphens/>
        <w:autoSpaceDE w:val="0"/>
        <w:ind w:left="142"/>
        <w:rPr>
          <w:rFonts w:asciiTheme="minorHAnsi" w:hAnsiTheme="minorHAnsi" w:cstheme="minorHAnsi"/>
          <w:sz w:val="23"/>
          <w:szCs w:val="23"/>
        </w:rPr>
      </w:pPr>
      <w:r w:rsidRPr="00692D7C">
        <w:rPr>
          <w:rFonts w:asciiTheme="minorHAnsi" w:hAnsiTheme="minorHAnsi" w:cstheme="minorHAnsi"/>
          <w:sz w:val="23"/>
          <w:szCs w:val="23"/>
        </w:rPr>
        <w:sym w:font="Webdings" w:char="F063"/>
      </w:r>
      <w:r w:rsidR="00D8232D" w:rsidRPr="00692D7C">
        <w:rPr>
          <w:rFonts w:asciiTheme="minorHAnsi" w:hAnsiTheme="minorHAnsi" w:cstheme="minorHAnsi"/>
          <w:sz w:val="23"/>
          <w:szCs w:val="23"/>
        </w:rPr>
        <w:t xml:space="preserve"> </w:t>
      </w:r>
      <w:r w:rsidR="008C5497" w:rsidRPr="00692D7C">
        <w:rPr>
          <w:rFonts w:asciiTheme="minorHAnsi" w:hAnsiTheme="minorHAnsi" w:cstheme="minorHAnsi"/>
          <w:sz w:val="23"/>
          <w:szCs w:val="23"/>
        </w:rPr>
        <w:t>di possedere</w:t>
      </w:r>
      <w:r w:rsidR="000D397C" w:rsidRPr="00692D7C">
        <w:rPr>
          <w:rFonts w:asciiTheme="minorHAnsi" w:hAnsiTheme="minorHAnsi" w:cstheme="minorHAnsi"/>
          <w:sz w:val="23"/>
          <w:szCs w:val="23"/>
        </w:rPr>
        <w:t xml:space="preserve"> un fatturato globale</w:t>
      </w:r>
      <w:r w:rsidR="00692D7C" w:rsidRPr="00692D7C">
        <w:rPr>
          <w:rFonts w:asciiTheme="minorHAnsi" w:hAnsiTheme="minorHAnsi" w:cstheme="minorHAnsi"/>
          <w:sz w:val="23"/>
          <w:szCs w:val="23"/>
        </w:rPr>
        <w:t xml:space="preserve"> maturato </w:t>
      </w:r>
      <w:r w:rsidR="00692D7C" w:rsidRPr="00692D7C">
        <w:rPr>
          <w:rFonts w:asciiTheme="minorHAnsi" w:hAnsiTheme="minorHAnsi" w:cstheme="minorHAnsi"/>
          <w:b/>
          <w:bCs/>
          <w:sz w:val="23"/>
          <w:szCs w:val="23"/>
          <w:u w:val="single"/>
        </w:rPr>
        <w:t>nei migliori tre anni degli ultimi cinque anni precedenti a quello di indizione della presente procedura</w:t>
      </w:r>
      <w:r w:rsidR="00692D7C" w:rsidRPr="00692D7C">
        <w:rPr>
          <w:rFonts w:asciiTheme="minorHAnsi" w:hAnsiTheme="minorHAnsi" w:cstheme="minorHAnsi"/>
          <w:sz w:val="23"/>
          <w:szCs w:val="23"/>
        </w:rPr>
        <w:t xml:space="preserve"> di importo complessivo almeno pari al valore stimato (€39.000,00 iva esclusa).</w:t>
      </w:r>
      <w:r w:rsidR="0013355E" w:rsidRPr="00692D7C">
        <w:rPr>
          <w:rFonts w:asciiTheme="minorHAnsi" w:hAnsiTheme="minorHAnsi" w:cstheme="minorHAnsi"/>
          <w:sz w:val="23"/>
          <w:szCs w:val="23"/>
        </w:rPr>
        <w:t xml:space="preserve"> </w:t>
      </w:r>
      <w:bookmarkStart w:id="1" w:name="_Hlk176169197"/>
      <w:bookmarkStart w:id="2" w:name="_Hlk176172633"/>
    </w:p>
    <w:p w14:paraId="5CD5BF94" w14:textId="79458AD5" w:rsidR="009439C1" w:rsidRPr="00692D7C" w:rsidRDefault="009439C1" w:rsidP="009439C1">
      <w:pPr>
        <w:keepNext/>
        <w:suppressAutoHyphens/>
        <w:autoSpaceDE w:val="0"/>
        <w:ind w:left="142"/>
        <w:rPr>
          <w:rFonts w:asciiTheme="minorHAnsi" w:hAnsiTheme="minorHAnsi" w:cstheme="minorHAnsi"/>
          <w:sz w:val="23"/>
          <w:szCs w:val="23"/>
        </w:rPr>
      </w:pPr>
      <w:r w:rsidRPr="00692D7C">
        <w:rPr>
          <w:rFonts w:asciiTheme="minorHAnsi" w:hAnsiTheme="minorHAnsi" w:cstheme="minorHAnsi"/>
          <w:sz w:val="23"/>
          <w:szCs w:val="23"/>
        </w:rPr>
        <w:t>La comprova del requisito è fornita mediante</w:t>
      </w:r>
      <w:r w:rsidRPr="00692D7C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92D7C">
        <w:rPr>
          <w:rFonts w:asciiTheme="minorHAnsi" w:hAnsiTheme="minorHAnsi" w:cstheme="minorHAnsi"/>
          <w:sz w:val="23"/>
          <w:szCs w:val="23"/>
        </w:rPr>
        <w:t>uno</w:t>
      </w:r>
      <w:r w:rsidRPr="00692D7C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92D7C">
        <w:rPr>
          <w:rFonts w:asciiTheme="minorHAnsi" w:hAnsiTheme="minorHAnsi" w:cstheme="minorHAnsi"/>
          <w:sz w:val="23"/>
          <w:szCs w:val="23"/>
        </w:rPr>
        <w:t>dei</w:t>
      </w:r>
      <w:r w:rsidRPr="00692D7C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92D7C">
        <w:rPr>
          <w:rFonts w:asciiTheme="minorHAnsi" w:hAnsiTheme="minorHAnsi" w:cstheme="minorHAnsi"/>
          <w:sz w:val="23"/>
          <w:szCs w:val="23"/>
        </w:rPr>
        <w:t>seguenti</w:t>
      </w:r>
      <w:r w:rsidRPr="00692D7C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92D7C">
        <w:rPr>
          <w:rFonts w:asciiTheme="minorHAnsi" w:hAnsiTheme="minorHAnsi" w:cstheme="minorHAnsi"/>
          <w:sz w:val="23"/>
          <w:szCs w:val="23"/>
        </w:rPr>
        <w:t xml:space="preserve">documenti </w:t>
      </w:r>
      <w:r w:rsidRPr="00692D7C">
        <w:rPr>
          <w:rFonts w:asciiTheme="minorHAnsi" w:hAnsiTheme="minorHAnsi" w:cstheme="minorHAnsi"/>
          <w:b/>
          <w:sz w:val="23"/>
          <w:szCs w:val="23"/>
          <w:u w:val="single"/>
        </w:rPr>
        <w:t>da allegare</w:t>
      </w:r>
      <w:r w:rsidRPr="00692D7C">
        <w:rPr>
          <w:rFonts w:asciiTheme="minorHAnsi" w:hAnsiTheme="minorHAnsi" w:cstheme="minorHAnsi"/>
          <w:sz w:val="23"/>
          <w:szCs w:val="23"/>
          <w:u w:val="single"/>
        </w:rPr>
        <w:t xml:space="preserve"> alla documentazione di gara:</w:t>
      </w:r>
    </w:p>
    <w:bookmarkEnd w:id="1"/>
    <w:p w14:paraId="0F236F52" w14:textId="77777777" w:rsidR="009439C1" w:rsidRPr="00692D7C" w:rsidRDefault="009439C1" w:rsidP="009439C1">
      <w:pPr>
        <w:pStyle w:val="Paragrafoelenco"/>
        <w:keepNext/>
        <w:keepLines/>
        <w:numPr>
          <w:ilvl w:val="0"/>
          <w:numId w:val="5"/>
        </w:numPr>
        <w:tabs>
          <w:tab w:val="left" w:pos="564"/>
          <w:tab w:val="left" w:pos="9776"/>
        </w:tabs>
        <w:autoSpaceDE w:val="0"/>
        <w:autoSpaceDN w:val="0"/>
        <w:spacing w:after="0" w:line="240" w:lineRule="auto"/>
        <w:ind w:left="709" w:right="0" w:hanging="142"/>
        <w:contextualSpacing w:val="0"/>
        <w:rPr>
          <w:rFonts w:asciiTheme="minorHAnsi" w:hAnsiTheme="minorHAnsi" w:cstheme="minorHAnsi"/>
          <w:sz w:val="23"/>
          <w:szCs w:val="23"/>
        </w:rPr>
      </w:pPr>
      <w:r w:rsidRPr="00692D7C">
        <w:rPr>
          <w:rFonts w:asciiTheme="minorHAnsi" w:hAnsiTheme="minorHAnsi" w:cstheme="minorHAnsi"/>
          <w:sz w:val="23"/>
          <w:szCs w:val="23"/>
        </w:rPr>
        <w:t>per le società di capitali, mediante bilanci o estratti di essi, approvati alla data di scadenza del termine per la presentazione delle offerte corredati della nota integrativa;</w:t>
      </w:r>
    </w:p>
    <w:p w14:paraId="5D7249D2" w14:textId="77777777" w:rsidR="009439C1" w:rsidRPr="00692D7C" w:rsidRDefault="009439C1" w:rsidP="009439C1">
      <w:pPr>
        <w:pStyle w:val="Paragrafoelenco"/>
        <w:keepNext/>
        <w:keepLines/>
        <w:numPr>
          <w:ilvl w:val="0"/>
          <w:numId w:val="5"/>
        </w:numPr>
        <w:tabs>
          <w:tab w:val="left" w:pos="564"/>
          <w:tab w:val="left" w:pos="9776"/>
        </w:tabs>
        <w:autoSpaceDE w:val="0"/>
        <w:autoSpaceDN w:val="0"/>
        <w:spacing w:after="0" w:line="293" w:lineRule="exact"/>
        <w:ind w:left="709" w:right="0" w:hanging="142"/>
        <w:contextualSpacing w:val="0"/>
        <w:rPr>
          <w:rFonts w:asciiTheme="minorHAnsi" w:hAnsiTheme="minorHAnsi" w:cstheme="minorHAnsi"/>
          <w:sz w:val="23"/>
          <w:szCs w:val="23"/>
        </w:rPr>
      </w:pPr>
      <w:r w:rsidRPr="00692D7C">
        <w:rPr>
          <w:rFonts w:asciiTheme="minorHAnsi" w:hAnsiTheme="minorHAnsi" w:cstheme="minorHAnsi"/>
          <w:sz w:val="23"/>
          <w:szCs w:val="23"/>
        </w:rPr>
        <w:t>per gli operatori economici costituiti in forma d’impresa individuale ovvero di società di persone, mediante copia del Modello Unico o la Dichiarazione IVA;</w:t>
      </w:r>
    </w:p>
    <w:p w14:paraId="0486DD80" w14:textId="111C748C" w:rsidR="009439C1" w:rsidRPr="00692D7C" w:rsidRDefault="009439C1" w:rsidP="009439C1">
      <w:pPr>
        <w:pStyle w:val="Paragrafoelenco"/>
        <w:keepNext/>
        <w:keepLines/>
        <w:numPr>
          <w:ilvl w:val="0"/>
          <w:numId w:val="5"/>
        </w:numPr>
        <w:tabs>
          <w:tab w:val="left" w:pos="564"/>
          <w:tab w:val="left" w:pos="9776"/>
        </w:tabs>
        <w:autoSpaceDE w:val="0"/>
        <w:autoSpaceDN w:val="0"/>
        <w:spacing w:before="2" w:after="0" w:line="240" w:lineRule="auto"/>
        <w:ind w:left="709" w:right="0" w:hanging="142"/>
        <w:contextualSpacing w:val="0"/>
        <w:rPr>
          <w:rFonts w:asciiTheme="minorHAnsi" w:hAnsiTheme="minorHAnsi" w:cstheme="minorHAnsi"/>
          <w:sz w:val="23"/>
          <w:szCs w:val="23"/>
        </w:rPr>
      </w:pPr>
      <w:r w:rsidRPr="00692D7C">
        <w:rPr>
          <w:rFonts w:asciiTheme="minorHAnsi" w:hAnsiTheme="minorHAnsi" w:cstheme="minorHAnsi"/>
          <w:sz w:val="23"/>
          <w:szCs w:val="23"/>
        </w:rPr>
        <w:t>dichiarazione resa, ai sensi e per gli effetti dell’articolo 47 del decreto del Presidente della Repubblica n. 445/2000, dal soggetto o organo preposto al controllo contabile della società   ove presente (sia esso il Collegio sindacale, il revisore contabile o la società di revisione), attestante la misura (importo) e la tipologia (causale della fatturazione) del fatturato dichiarato in sede di partecipazione.</w:t>
      </w:r>
    </w:p>
    <w:p w14:paraId="5A83EFB1" w14:textId="77777777" w:rsidR="00486BDC" w:rsidRDefault="00486BDC" w:rsidP="00486BDC">
      <w:pPr>
        <w:pStyle w:val="Nessunaspaziatura"/>
        <w:tabs>
          <w:tab w:val="left" w:pos="9638"/>
        </w:tabs>
        <w:ind w:left="142"/>
        <w:jc w:val="both"/>
        <w:rPr>
          <w:rFonts w:cstheme="minorHAnsi"/>
          <w:spacing w:val="-4"/>
          <w:sz w:val="23"/>
          <w:szCs w:val="23"/>
        </w:rPr>
      </w:pPr>
      <w:r w:rsidRPr="00692D7C">
        <w:rPr>
          <w:rFonts w:cstheme="minorHAnsi"/>
          <w:spacing w:val="-4"/>
          <w:sz w:val="23"/>
          <w:szCs w:val="23"/>
        </w:rPr>
        <w:t>Ove le informazioni sui fatturati non siano disponibili, per le imprese che abbiano iniziato l’attività da meno di un anno, il requisito di fatturato è rapportato al periodo di attività.</w:t>
      </w:r>
    </w:p>
    <w:p w14:paraId="6AB8F0EA" w14:textId="52FE818D" w:rsidR="00FA15D5" w:rsidRDefault="00FA15D5" w:rsidP="00486BDC">
      <w:pPr>
        <w:pStyle w:val="Nessunaspaziatura"/>
        <w:tabs>
          <w:tab w:val="left" w:pos="9638"/>
        </w:tabs>
        <w:ind w:left="142"/>
        <w:jc w:val="both"/>
        <w:rPr>
          <w:rFonts w:cstheme="minorHAnsi"/>
          <w:spacing w:val="-4"/>
          <w:sz w:val="23"/>
          <w:szCs w:val="23"/>
        </w:rPr>
      </w:pPr>
    </w:p>
    <w:p w14:paraId="0BAFE944" w14:textId="77777777" w:rsidR="00486BDC" w:rsidRPr="00486BDC" w:rsidRDefault="00486BDC" w:rsidP="00486BDC">
      <w:pPr>
        <w:keepNext/>
        <w:keepLines/>
        <w:tabs>
          <w:tab w:val="left" w:pos="564"/>
          <w:tab w:val="left" w:pos="9776"/>
        </w:tabs>
        <w:autoSpaceDE w:val="0"/>
        <w:autoSpaceDN w:val="0"/>
        <w:spacing w:before="2" w:after="0" w:line="240" w:lineRule="auto"/>
        <w:ind w:left="142" w:right="0"/>
        <w:rPr>
          <w:rFonts w:ascii="Calibri" w:hAnsi="Calibri" w:cs="Calibri"/>
          <w:sz w:val="23"/>
          <w:szCs w:val="23"/>
        </w:rPr>
      </w:pPr>
    </w:p>
    <w:bookmarkEnd w:id="2"/>
    <w:p w14:paraId="30BD015F" w14:textId="0AEB0078" w:rsidR="00836417" w:rsidRPr="00836417" w:rsidRDefault="00836417" w:rsidP="00836417">
      <w:pPr>
        <w:spacing w:after="0" w:line="360" w:lineRule="auto"/>
        <w:ind w:left="0" w:right="0" w:firstLine="0"/>
        <w:rPr>
          <w:rFonts w:ascii="Cambria" w:eastAsia="Times New Roman" w:hAnsi="Cambria" w:cs="Times New Roman"/>
          <w:color w:val="auto"/>
          <w:sz w:val="22"/>
        </w:rPr>
      </w:pPr>
      <w:r w:rsidRPr="00836417">
        <w:rPr>
          <w:rFonts w:ascii="Cambria" w:eastAsia="Times New Roman" w:hAnsi="Cambria" w:cs="Times New Roman"/>
          <w:color w:val="auto"/>
          <w:sz w:val="22"/>
        </w:rPr>
        <w:t xml:space="preserve">Luogo e data, </w:t>
      </w:r>
      <w:r w:rsidR="00FE7D73">
        <w:rPr>
          <w:rFonts w:ascii="Cambria" w:eastAsia="Times New Roman" w:hAnsi="Cambria" w:cs="Times New Roman"/>
          <w:color w:val="auto"/>
          <w:sz w:val="22"/>
        </w:rPr>
        <w:t>___________________</w:t>
      </w:r>
    </w:p>
    <w:p w14:paraId="5DEA7812" w14:textId="77777777" w:rsidR="00836417" w:rsidRPr="00836417" w:rsidRDefault="008B5EE9" w:rsidP="00FE7D73">
      <w:pPr>
        <w:spacing w:after="0" w:line="360" w:lineRule="auto"/>
        <w:ind w:left="5664" w:right="0" w:firstLine="708"/>
        <w:jc w:val="center"/>
        <w:rPr>
          <w:rFonts w:ascii="Cambria" w:eastAsia="Times New Roman" w:hAnsi="Cambria" w:cs="Times New Roman"/>
          <w:color w:val="auto"/>
          <w:sz w:val="22"/>
        </w:rPr>
      </w:pPr>
      <w:r>
        <w:rPr>
          <w:rFonts w:ascii="Cambria" w:eastAsia="Times New Roman" w:hAnsi="Cambria" w:cs="Times New Roman"/>
          <w:color w:val="auto"/>
          <w:sz w:val="22"/>
        </w:rPr>
        <w:t>F</w:t>
      </w:r>
      <w:r w:rsidR="00836417" w:rsidRPr="00836417">
        <w:rPr>
          <w:rFonts w:ascii="Cambria" w:eastAsia="Times New Roman" w:hAnsi="Cambria" w:cs="Times New Roman"/>
          <w:color w:val="auto"/>
          <w:sz w:val="22"/>
        </w:rPr>
        <w:t>irma</w:t>
      </w:r>
    </w:p>
    <w:p w14:paraId="070D2D39" w14:textId="77777777" w:rsidR="00623F78" w:rsidRPr="00FE7D73" w:rsidRDefault="00FE7D73" w:rsidP="00B20D67">
      <w:pPr>
        <w:spacing w:after="0" w:line="276" w:lineRule="auto"/>
        <w:ind w:right="0"/>
        <w:jc w:val="left"/>
        <w:rPr>
          <w:rFonts w:ascii="Cambria" w:eastAsia="Times New Roman" w:hAnsi="Cambria" w:cs="Times New Roman"/>
          <w:bCs/>
          <w:color w:val="auto"/>
          <w:sz w:val="22"/>
        </w:rPr>
      </w:pP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>
        <w:rPr>
          <w:rFonts w:ascii="Cambria" w:eastAsia="Times New Roman" w:hAnsi="Cambria" w:cs="Times New Roman"/>
          <w:b/>
          <w:bCs/>
          <w:color w:val="auto"/>
          <w:sz w:val="22"/>
        </w:rPr>
        <w:tab/>
      </w:r>
      <w:r w:rsidRPr="00FE7D73">
        <w:rPr>
          <w:rFonts w:ascii="Cambria" w:eastAsia="Times New Roman" w:hAnsi="Cambria" w:cs="Times New Roman"/>
          <w:bCs/>
          <w:color w:val="auto"/>
          <w:sz w:val="22"/>
        </w:rPr>
        <w:t>______________________</w:t>
      </w:r>
    </w:p>
    <w:sectPr w:rsidR="00623F78" w:rsidRPr="00FE7D73" w:rsidSect="002753E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418" w:header="709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4B6A" w14:textId="77777777" w:rsidR="004F53B2" w:rsidRDefault="004F53B2">
      <w:pPr>
        <w:spacing w:after="0" w:line="240" w:lineRule="auto"/>
      </w:pPr>
      <w:r>
        <w:separator/>
      </w:r>
    </w:p>
  </w:endnote>
  <w:endnote w:type="continuationSeparator" w:id="0">
    <w:p w14:paraId="36EF231B" w14:textId="77777777" w:rsidR="004F53B2" w:rsidRDefault="004F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8DBC" w14:textId="77777777" w:rsidR="00512270" w:rsidRDefault="005122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560807"/>
      <w:docPartObj>
        <w:docPartGallery w:val="Page Numbers (Bottom of Page)"/>
        <w:docPartUnique/>
      </w:docPartObj>
    </w:sdtPr>
    <w:sdtContent>
      <w:sdt>
        <w:sdtPr>
          <w:id w:val="-1115901917"/>
          <w:docPartObj>
            <w:docPartGallery w:val="Page Numbers (Top of Page)"/>
            <w:docPartUnique/>
          </w:docPartObj>
        </w:sdtPr>
        <w:sdtContent>
          <w:p w14:paraId="51002E4E" w14:textId="77777777" w:rsidR="00512270" w:rsidRDefault="00512270">
            <w:pPr>
              <w:pStyle w:val="Pidipagina"/>
              <w:jc w:val="center"/>
            </w:pPr>
          </w:p>
          <w:p w14:paraId="0EFD38AF" w14:textId="77777777" w:rsidR="00512270" w:rsidRPr="00252C6B" w:rsidRDefault="00512270" w:rsidP="00252C6B">
            <w:pPr>
              <w:pStyle w:val="Pidipagina"/>
              <w:pBdr>
                <w:top w:val="single" w:sz="4" w:space="1" w:color="auto"/>
              </w:pBdr>
              <w:jc w:val="center"/>
              <w:rPr>
                <w:sz w:val="12"/>
                <w:szCs w:val="12"/>
              </w:rPr>
            </w:pPr>
          </w:p>
          <w:p w14:paraId="23745CF4" w14:textId="46549805" w:rsidR="00512270" w:rsidRDefault="00512270" w:rsidP="00252C6B">
            <w:pPr>
              <w:pStyle w:val="Pidipagina"/>
              <w:tabs>
                <w:tab w:val="left" w:pos="4825"/>
                <w:tab w:val="center" w:pos="5386"/>
              </w:tabs>
              <w:jc w:val="center"/>
            </w:pPr>
            <w:r w:rsidRPr="00252C6B">
              <w:rPr>
                <w:i/>
                <w:sz w:val="20"/>
                <w:szCs w:val="20"/>
              </w:rPr>
              <w:t xml:space="preserve">Pag. </w:t>
            </w:r>
            <w:r w:rsidRPr="00252C6B">
              <w:rPr>
                <w:bCs/>
                <w:i/>
                <w:sz w:val="20"/>
                <w:szCs w:val="20"/>
              </w:rPr>
              <w:fldChar w:fldCharType="begin"/>
            </w:r>
            <w:r w:rsidRPr="00252C6B">
              <w:rPr>
                <w:bCs/>
                <w:i/>
                <w:sz w:val="20"/>
                <w:szCs w:val="20"/>
              </w:rPr>
              <w:instrText>PAGE</w:instrText>
            </w:r>
            <w:r w:rsidRPr="00252C6B">
              <w:rPr>
                <w:bCs/>
                <w:i/>
                <w:sz w:val="20"/>
                <w:szCs w:val="20"/>
              </w:rPr>
              <w:fldChar w:fldCharType="separate"/>
            </w:r>
            <w:r w:rsidR="002753EA">
              <w:rPr>
                <w:bCs/>
                <w:i/>
                <w:noProof/>
                <w:sz w:val="20"/>
                <w:szCs w:val="20"/>
              </w:rPr>
              <w:t>3</w:t>
            </w:r>
            <w:r w:rsidRPr="00252C6B">
              <w:rPr>
                <w:bCs/>
                <w:i/>
                <w:sz w:val="20"/>
                <w:szCs w:val="20"/>
              </w:rPr>
              <w:fldChar w:fldCharType="end"/>
            </w:r>
            <w:r w:rsidRPr="00252C6B">
              <w:rPr>
                <w:i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D68" w14:textId="77777777" w:rsidR="00512270" w:rsidRDefault="005122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434B" w14:textId="77777777" w:rsidR="004F53B2" w:rsidRDefault="004F53B2">
      <w:pPr>
        <w:spacing w:after="0" w:line="240" w:lineRule="auto"/>
      </w:pPr>
      <w:r>
        <w:separator/>
      </w:r>
    </w:p>
  </w:footnote>
  <w:footnote w:type="continuationSeparator" w:id="0">
    <w:p w14:paraId="790A7F51" w14:textId="77777777" w:rsidR="004F53B2" w:rsidRDefault="004F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7582" w14:textId="77777777" w:rsidR="00512270" w:rsidRDefault="00512270">
    <w:pPr>
      <w:tabs>
        <w:tab w:val="right" w:pos="9470"/>
      </w:tabs>
      <w:spacing w:after="385" w:line="259" w:lineRule="auto"/>
      <w:ind w:left="-3" w:right="-16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54CABD6" wp14:editId="19691A2B">
          <wp:simplePos x="0" y="0"/>
          <wp:positionH relativeFrom="page">
            <wp:posOffset>829945</wp:posOffset>
          </wp:positionH>
          <wp:positionV relativeFrom="page">
            <wp:posOffset>448955</wp:posOffset>
          </wp:positionV>
          <wp:extent cx="2258060" cy="564515"/>
          <wp:effectExtent l="0" t="0" r="0" b="0"/>
          <wp:wrapSquare wrapText="bothSides"/>
          <wp:docPr id="167871345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806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6"/>
      </w:rPr>
      <w:tab/>
      <w:t xml:space="preserve">DISCIPLINARE DI GARA </w:t>
    </w:r>
    <w:proofErr w:type="spellStart"/>
    <w:r>
      <w:rPr>
        <w:rFonts w:ascii="Calibri" w:eastAsia="Calibri" w:hAnsi="Calibri" w:cs="Calibri"/>
        <w:b/>
        <w:sz w:val="16"/>
      </w:rPr>
      <w:t>MePA</w:t>
    </w:r>
    <w:proofErr w:type="spellEnd"/>
    <w:r>
      <w:rPr>
        <w:rFonts w:ascii="Calibri" w:eastAsia="Calibri" w:hAnsi="Calibri" w:cs="Calibri"/>
        <w:b/>
        <w:sz w:val="16"/>
      </w:rPr>
      <w:t xml:space="preserve"> - </w:t>
    </w:r>
    <w:proofErr w:type="spellStart"/>
    <w:r>
      <w:rPr>
        <w:rFonts w:ascii="Calibri" w:eastAsia="Calibri" w:hAnsi="Calibri" w:cs="Calibri"/>
        <w:b/>
        <w:sz w:val="16"/>
      </w:rPr>
      <w:t>RdO</w:t>
    </w:r>
    <w:proofErr w:type="spellEnd"/>
  </w:p>
  <w:p w14:paraId="542CCBB9" w14:textId="77777777" w:rsidR="00512270" w:rsidRDefault="00512270">
    <w:pPr>
      <w:spacing w:after="0" w:line="259" w:lineRule="auto"/>
      <w:ind w:left="142" w:right="0" w:firstLine="0"/>
      <w:jc w:val="left"/>
    </w:pPr>
    <w:r>
      <w:rPr>
        <w:sz w:val="16"/>
      </w:rPr>
      <w:t>Municipio Roma III Montesacro</w:t>
    </w:r>
  </w:p>
  <w:p w14:paraId="55906DB2" w14:textId="77777777" w:rsidR="00512270" w:rsidRDefault="00512270">
    <w:pPr>
      <w:spacing w:after="0" w:line="259" w:lineRule="auto"/>
      <w:ind w:left="142" w:right="0" w:firstLine="0"/>
      <w:jc w:val="left"/>
    </w:pPr>
    <w:r>
      <w:rPr>
        <w:sz w:val="16"/>
      </w:rPr>
      <w:t xml:space="preserve">Direzione Socio Educativa </w:t>
    </w:r>
  </w:p>
  <w:p w14:paraId="20CD1850" w14:textId="77777777" w:rsidR="00512270" w:rsidRDefault="00512270">
    <w:pPr>
      <w:spacing w:after="0" w:line="259" w:lineRule="auto"/>
      <w:ind w:left="104" w:right="0" w:firstLine="0"/>
      <w:jc w:val="center"/>
    </w:pPr>
    <w:r>
      <w:rPr>
        <w:b/>
        <w:sz w:val="16"/>
      </w:rPr>
      <w:t xml:space="preserve">                     </w:t>
    </w:r>
  </w:p>
  <w:p w14:paraId="772A75F3" w14:textId="77777777" w:rsidR="00512270" w:rsidRDefault="00512270">
    <w:pPr>
      <w:spacing w:after="0" w:line="259" w:lineRule="auto"/>
      <w:ind w:left="2880" w:right="0" w:firstLine="0"/>
      <w:jc w:val="left"/>
    </w:pPr>
    <w:r>
      <w:rPr>
        <w:b/>
        <w:i/>
        <w:sz w:val="24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5034" w14:textId="77777777" w:rsidR="00512270" w:rsidRDefault="00512270">
    <w:pPr>
      <w:tabs>
        <w:tab w:val="right" w:pos="9470"/>
      </w:tabs>
      <w:spacing w:after="385" w:line="259" w:lineRule="auto"/>
      <w:ind w:left="-3" w:right="-16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1DACF9" wp14:editId="3D81C5FE">
          <wp:simplePos x="0" y="0"/>
          <wp:positionH relativeFrom="page">
            <wp:posOffset>829945</wp:posOffset>
          </wp:positionH>
          <wp:positionV relativeFrom="page">
            <wp:posOffset>448955</wp:posOffset>
          </wp:positionV>
          <wp:extent cx="2258060" cy="564515"/>
          <wp:effectExtent l="0" t="0" r="0" b="0"/>
          <wp:wrapSquare wrapText="bothSides"/>
          <wp:docPr id="187060058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806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6"/>
      </w:rPr>
      <w:tab/>
      <w:t xml:space="preserve">DISCIPLINARE DI GARA </w:t>
    </w:r>
    <w:proofErr w:type="spellStart"/>
    <w:r>
      <w:rPr>
        <w:rFonts w:ascii="Calibri" w:eastAsia="Calibri" w:hAnsi="Calibri" w:cs="Calibri"/>
        <w:b/>
        <w:sz w:val="16"/>
      </w:rPr>
      <w:t>MePA</w:t>
    </w:r>
    <w:proofErr w:type="spellEnd"/>
    <w:r>
      <w:rPr>
        <w:rFonts w:ascii="Calibri" w:eastAsia="Calibri" w:hAnsi="Calibri" w:cs="Calibri"/>
        <w:b/>
        <w:sz w:val="16"/>
      </w:rPr>
      <w:t xml:space="preserve"> - </w:t>
    </w:r>
    <w:proofErr w:type="spellStart"/>
    <w:r>
      <w:rPr>
        <w:rFonts w:ascii="Calibri" w:eastAsia="Calibri" w:hAnsi="Calibri" w:cs="Calibri"/>
        <w:b/>
        <w:sz w:val="16"/>
      </w:rPr>
      <w:t>RdO</w:t>
    </w:r>
    <w:proofErr w:type="spellEnd"/>
  </w:p>
  <w:p w14:paraId="7F33AD88" w14:textId="77777777" w:rsidR="00512270" w:rsidRDefault="00512270">
    <w:pPr>
      <w:spacing w:after="0" w:line="259" w:lineRule="auto"/>
      <w:ind w:left="142" w:right="0" w:firstLine="0"/>
      <w:jc w:val="left"/>
    </w:pPr>
    <w:r>
      <w:rPr>
        <w:sz w:val="16"/>
      </w:rPr>
      <w:t>Municipio Roma III Montesacro</w:t>
    </w:r>
  </w:p>
  <w:p w14:paraId="7C954804" w14:textId="77777777" w:rsidR="00512270" w:rsidRDefault="00512270">
    <w:pPr>
      <w:spacing w:after="0" w:line="259" w:lineRule="auto"/>
      <w:ind w:left="142" w:right="0" w:firstLine="0"/>
      <w:jc w:val="left"/>
    </w:pPr>
    <w:r>
      <w:rPr>
        <w:sz w:val="16"/>
      </w:rPr>
      <w:t xml:space="preserve">Direzione Socio Educativa </w:t>
    </w:r>
  </w:p>
  <w:p w14:paraId="05F8CD59" w14:textId="77777777" w:rsidR="00512270" w:rsidRDefault="00512270">
    <w:pPr>
      <w:spacing w:after="0" w:line="259" w:lineRule="auto"/>
      <w:ind w:left="104" w:right="0" w:firstLine="0"/>
      <w:jc w:val="center"/>
    </w:pPr>
    <w:r>
      <w:rPr>
        <w:b/>
        <w:sz w:val="16"/>
      </w:rPr>
      <w:t xml:space="preserve">                     </w:t>
    </w:r>
  </w:p>
  <w:p w14:paraId="34EA879B" w14:textId="77777777" w:rsidR="00512270" w:rsidRDefault="00512270">
    <w:pPr>
      <w:spacing w:after="0" w:line="259" w:lineRule="auto"/>
      <w:ind w:left="2880" w:right="0" w:firstLine="0"/>
      <w:jc w:val="left"/>
    </w:pPr>
    <w:r>
      <w:rPr>
        <w:b/>
        <w:i/>
        <w:sz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62C"/>
    <w:multiLevelType w:val="multilevel"/>
    <w:tmpl w:val="4E30EE4E"/>
    <w:lvl w:ilvl="0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306254CF"/>
    <w:multiLevelType w:val="hybridMultilevel"/>
    <w:tmpl w:val="87EE1F10"/>
    <w:lvl w:ilvl="0" w:tplc="04100017">
      <w:start w:val="1"/>
      <w:numFmt w:val="lowerLetter"/>
      <w:lvlText w:val="%1)"/>
      <w:lvlJc w:val="left"/>
      <w:pPr>
        <w:ind w:left="638" w:hanging="358"/>
      </w:pPr>
      <w:rPr>
        <w:rFonts w:hint="default"/>
        <w:w w:val="100"/>
        <w:sz w:val="24"/>
        <w:szCs w:val="24"/>
        <w:lang w:val="it-IT" w:eastAsia="en-US" w:bidi="ar-SA"/>
      </w:rPr>
    </w:lvl>
    <w:lvl w:ilvl="1" w:tplc="137249CE">
      <w:numFmt w:val="bullet"/>
      <w:lvlText w:val="•"/>
      <w:lvlJc w:val="left"/>
      <w:pPr>
        <w:ind w:left="1578" w:hanging="358"/>
      </w:pPr>
      <w:rPr>
        <w:rFonts w:hint="default"/>
        <w:lang w:val="it-IT" w:eastAsia="en-US" w:bidi="ar-SA"/>
      </w:rPr>
    </w:lvl>
    <w:lvl w:ilvl="2" w:tplc="F662AA96">
      <w:numFmt w:val="bullet"/>
      <w:lvlText w:val="•"/>
      <w:lvlJc w:val="left"/>
      <w:pPr>
        <w:ind w:left="2517" w:hanging="358"/>
      </w:pPr>
      <w:rPr>
        <w:rFonts w:hint="default"/>
        <w:lang w:val="it-IT" w:eastAsia="en-US" w:bidi="ar-SA"/>
      </w:rPr>
    </w:lvl>
    <w:lvl w:ilvl="3" w:tplc="D03E8D38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FDF417F2">
      <w:numFmt w:val="bullet"/>
      <w:lvlText w:val="•"/>
      <w:lvlJc w:val="left"/>
      <w:pPr>
        <w:ind w:left="4394" w:hanging="358"/>
      </w:pPr>
      <w:rPr>
        <w:rFonts w:hint="default"/>
        <w:lang w:val="it-IT" w:eastAsia="en-US" w:bidi="ar-SA"/>
      </w:rPr>
    </w:lvl>
    <w:lvl w:ilvl="5" w:tplc="DED8BC5A">
      <w:numFmt w:val="bullet"/>
      <w:lvlText w:val="•"/>
      <w:lvlJc w:val="left"/>
      <w:pPr>
        <w:ind w:left="5333" w:hanging="358"/>
      </w:pPr>
      <w:rPr>
        <w:rFonts w:hint="default"/>
        <w:lang w:val="it-IT" w:eastAsia="en-US" w:bidi="ar-SA"/>
      </w:rPr>
    </w:lvl>
    <w:lvl w:ilvl="6" w:tplc="432A227C">
      <w:numFmt w:val="bullet"/>
      <w:lvlText w:val="•"/>
      <w:lvlJc w:val="left"/>
      <w:pPr>
        <w:ind w:left="6271" w:hanging="358"/>
      </w:pPr>
      <w:rPr>
        <w:rFonts w:hint="default"/>
        <w:lang w:val="it-IT" w:eastAsia="en-US" w:bidi="ar-SA"/>
      </w:rPr>
    </w:lvl>
    <w:lvl w:ilvl="7" w:tplc="5F7A35C0">
      <w:numFmt w:val="bullet"/>
      <w:lvlText w:val="•"/>
      <w:lvlJc w:val="left"/>
      <w:pPr>
        <w:ind w:left="7210" w:hanging="358"/>
      </w:pPr>
      <w:rPr>
        <w:rFonts w:hint="default"/>
        <w:lang w:val="it-IT" w:eastAsia="en-US" w:bidi="ar-SA"/>
      </w:rPr>
    </w:lvl>
    <w:lvl w:ilvl="8" w:tplc="82403DD2">
      <w:numFmt w:val="bullet"/>
      <w:lvlText w:val="•"/>
      <w:lvlJc w:val="left"/>
      <w:pPr>
        <w:ind w:left="8149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4AAE343A"/>
    <w:multiLevelType w:val="hybridMultilevel"/>
    <w:tmpl w:val="BF6ABD6E"/>
    <w:lvl w:ilvl="0" w:tplc="98FC84D4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C0CE82A">
      <w:numFmt w:val="bullet"/>
      <w:lvlText w:val="•"/>
      <w:lvlJc w:val="left"/>
      <w:pPr>
        <w:ind w:left="1506" w:hanging="284"/>
      </w:pPr>
      <w:rPr>
        <w:rFonts w:hint="default"/>
        <w:lang w:val="it-IT" w:eastAsia="en-US" w:bidi="ar-SA"/>
      </w:rPr>
    </w:lvl>
    <w:lvl w:ilvl="2" w:tplc="356E1BE2">
      <w:numFmt w:val="bullet"/>
      <w:lvlText w:val="•"/>
      <w:lvlJc w:val="left"/>
      <w:pPr>
        <w:ind w:left="2453" w:hanging="284"/>
      </w:pPr>
      <w:rPr>
        <w:rFonts w:hint="default"/>
        <w:lang w:val="it-IT" w:eastAsia="en-US" w:bidi="ar-SA"/>
      </w:rPr>
    </w:lvl>
    <w:lvl w:ilvl="3" w:tplc="300A76F6">
      <w:numFmt w:val="bullet"/>
      <w:lvlText w:val="•"/>
      <w:lvlJc w:val="left"/>
      <w:pPr>
        <w:ind w:left="3399" w:hanging="284"/>
      </w:pPr>
      <w:rPr>
        <w:rFonts w:hint="default"/>
        <w:lang w:val="it-IT" w:eastAsia="en-US" w:bidi="ar-SA"/>
      </w:rPr>
    </w:lvl>
    <w:lvl w:ilvl="4" w:tplc="2AC05C9C">
      <w:numFmt w:val="bullet"/>
      <w:lvlText w:val="•"/>
      <w:lvlJc w:val="left"/>
      <w:pPr>
        <w:ind w:left="4346" w:hanging="284"/>
      </w:pPr>
      <w:rPr>
        <w:rFonts w:hint="default"/>
        <w:lang w:val="it-IT" w:eastAsia="en-US" w:bidi="ar-SA"/>
      </w:rPr>
    </w:lvl>
    <w:lvl w:ilvl="5" w:tplc="40020EEA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6A8846F6">
      <w:numFmt w:val="bullet"/>
      <w:lvlText w:val="•"/>
      <w:lvlJc w:val="left"/>
      <w:pPr>
        <w:ind w:left="6239" w:hanging="284"/>
      </w:pPr>
      <w:rPr>
        <w:rFonts w:hint="default"/>
        <w:lang w:val="it-IT" w:eastAsia="en-US" w:bidi="ar-SA"/>
      </w:rPr>
    </w:lvl>
    <w:lvl w:ilvl="7" w:tplc="B7942FCA">
      <w:numFmt w:val="bullet"/>
      <w:lvlText w:val="•"/>
      <w:lvlJc w:val="left"/>
      <w:pPr>
        <w:ind w:left="7186" w:hanging="284"/>
      </w:pPr>
      <w:rPr>
        <w:rFonts w:hint="default"/>
        <w:lang w:val="it-IT" w:eastAsia="en-US" w:bidi="ar-SA"/>
      </w:rPr>
    </w:lvl>
    <w:lvl w:ilvl="8" w:tplc="C22ED548"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E153348"/>
    <w:multiLevelType w:val="hybridMultilevel"/>
    <w:tmpl w:val="86A84D24"/>
    <w:lvl w:ilvl="0" w:tplc="D0B8D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15A20"/>
    <w:multiLevelType w:val="hybridMultilevel"/>
    <w:tmpl w:val="524E045C"/>
    <w:lvl w:ilvl="0" w:tplc="9D58D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91148">
    <w:abstractNumId w:val="3"/>
  </w:num>
  <w:num w:numId="2" w16cid:durableId="1309557968">
    <w:abstractNumId w:val="4"/>
  </w:num>
  <w:num w:numId="3" w16cid:durableId="2028287051">
    <w:abstractNumId w:val="0"/>
  </w:num>
  <w:num w:numId="4" w16cid:durableId="1696615363">
    <w:abstractNumId w:val="1"/>
  </w:num>
  <w:num w:numId="5" w16cid:durableId="5481389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FE"/>
    <w:rsid w:val="00005BDF"/>
    <w:rsid w:val="000100EA"/>
    <w:rsid w:val="00016BFA"/>
    <w:rsid w:val="00020E77"/>
    <w:rsid w:val="00021971"/>
    <w:rsid w:val="00027D58"/>
    <w:rsid w:val="00030DDC"/>
    <w:rsid w:val="00032E7B"/>
    <w:rsid w:val="00032EE5"/>
    <w:rsid w:val="00036388"/>
    <w:rsid w:val="00037097"/>
    <w:rsid w:val="0005656A"/>
    <w:rsid w:val="00057880"/>
    <w:rsid w:val="0006672B"/>
    <w:rsid w:val="00086A15"/>
    <w:rsid w:val="00090975"/>
    <w:rsid w:val="000961C5"/>
    <w:rsid w:val="00097CEA"/>
    <w:rsid w:val="000B16A5"/>
    <w:rsid w:val="000B61B2"/>
    <w:rsid w:val="000C3A38"/>
    <w:rsid w:val="000D397C"/>
    <w:rsid w:val="000D5300"/>
    <w:rsid w:val="000D6BEF"/>
    <w:rsid w:val="000E1873"/>
    <w:rsid w:val="000E5C11"/>
    <w:rsid w:val="000E5C17"/>
    <w:rsid w:val="000E656A"/>
    <w:rsid w:val="000F0112"/>
    <w:rsid w:val="000F1381"/>
    <w:rsid w:val="000F4AA3"/>
    <w:rsid w:val="000F53A0"/>
    <w:rsid w:val="000F7D69"/>
    <w:rsid w:val="0010219F"/>
    <w:rsid w:val="00104AEC"/>
    <w:rsid w:val="001278E0"/>
    <w:rsid w:val="00132207"/>
    <w:rsid w:val="0013355E"/>
    <w:rsid w:val="00135296"/>
    <w:rsid w:val="0013539D"/>
    <w:rsid w:val="00147B72"/>
    <w:rsid w:val="00150246"/>
    <w:rsid w:val="0015156D"/>
    <w:rsid w:val="00152E64"/>
    <w:rsid w:val="001542CD"/>
    <w:rsid w:val="001546FA"/>
    <w:rsid w:val="001553A9"/>
    <w:rsid w:val="0015554A"/>
    <w:rsid w:val="001664D3"/>
    <w:rsid w:val="001713F7"/>
    <w:rsid w:val="001714F2"/>
    <w:rsid w:val="00171E77"/>
    <w:rsid w:val="00171F7E"/>
    <w:rsid w:val="0018733F"/>
    <w:rsid w:val="001944FC"/>
    <w:rsid w:val="001A49F3"/>
    <w:rsid w:val="001A66D7"/>
    <w:rsid w:val="001B5E84"/>
    <w:rsid w:val="001C69CE"/>
    <w:rsid w:val="001D13E2"/>
    <w:rsid w:val="001D1E7C"/>
    <w:rsid w:val="001E09C7"/>
    <w:rsid w:val="001E2670"/>
    <w:rsid w:val="002051E5"/>
    <w:rsid w:val="002066DD"/>
    <w:rsid w:val="00213311"/>
    <w:rsid w:val="002157CF"/>
    <w:rsid w:val="00215885"/>
    <w:rsid w:val="0021709B"/>
    <w:rsid w:val="002174ED"/>
    <w:rsid w:val="0022705F"/>
    <w:rsid w:val="00234BC9"/>
    <w:rsid w:val="002526D4"/>
    <w:rsid w:val="0025278E"/>
    <w:rsid w:val="00252C6B"/>
    <w:rsid w:val="002568D9"/>
    <w:rsid w:val="002574DB"/>
    <w:rsid w:val="00257DCA"/>
    <w:rsid w:val="0026077D"/>
    <w:rsid w:val="00267441"/>
    <w:rsid w:val="00270B2A"/>
    <w:rsid w:val="002753EA"/>
    <w:rsid w:val="00275EDB"/>
    <w:rsid w:val="0027625D"/>
    <w:rsid w:val="00277B83"/>
    <w:rsid w:val="00284F09"/>
    <w:rsid w:val="00285955"/>
    <w:rsid w:val="00286809"/>
    <w:rsid w:val="002962C4"/>
    <w:rsid w:val="0029664E"/>
    <w:rsid w:val="002A5017"/>
    <w:rsid w:val="002A62CE"/>
    <w:rsid w:val="002C0FAF"/>
    <w:rsid w:val="002D39D5"/>
    <w:rsid w:val="002D4EF9"/>
    <w:rsid w:val="002E7DE3"/>
    <w:rsid w:val="002F220E"/>
    <w:rsid w:val="002F33B6"/>
    <w:rsid w:val="002F44B6"/>
    <w:rsid w:val="0030009B"/>
    <w:rsid w:val="00346F28"/>
    <w:rsid w:val="00350C74"/>
    <w:rsid w:val="0037322A"/>
    <w:rsid w:val="003774F6"/>
    <w:rsid w:val="003862D7"/>
    <w:rsid w:val="003864DB"/>
    <w:rsid w:val="0039147B"/>
    <w:rsid w:val="003B3B72"/>
    <w:rsid w:val="003B7A2A"/>
    <w:rsid w:val="003C7070"/>
    <w:rsid w:val="003D2251"/>
    <w:rsid w:val="003D494E"/>
    <w:rsid w:val="003D6690"/>
    <w:rsid w:val="003E7074"/>
    <w:rsid w:val="00400C28"/>
    <w:rsid w:val="004017EC"/>
    <w:rsid w:val="004052A4"/>
    <w:rsid w:val="00413F59"/>
    <w:rsid w:val="004174D5"/>
    <w:rsid w:val="0041751A"/>
    <w:rsid w:val="00421806"/>
    <w:rsid w:val="00422DF9"/>
    <w:rsid w:val="004275FE"/>
    <w:rsid w:val="00430F8F"/>
    <w:rsid w:val="00435E8A"/>
    <w:rsid w:val="0043621E"/>
    <w:rsid w:val="004365A6"/>
    <w:rsid w:val="00436622"/>
    <w:rsid w:val="00437570"/>
    <w:rsid w:val="004456D3"/>
    <w:rsid w:val="00451FEB"/>
    <w:rsid w:val="0045235C"/>
    <w:rsid w:val="004539CD"/>
    <w:rsid w:val="00454682"/>
    <w:rsid w:val="00466AF0"/>
    <w:rsid w:val="004750D0"/>
    <w:rsid w:val="00481F67"/>
    <w:rsid w:val="0048627E"/>
    <w:rsid w:val="00486B14"/>
    <w:rsid w:val="00486BDC"/>
    <w:rsid w:val="00490DD8"/>
    <w:rsid w:val="004A0D58"/>
    <w:rsid w:val="004C07C8"/>
    <w:rsid w:val="004D1F7B"/>
    <w:rsid w:val="004E5D41"/>
    <w:rsid w:val="004E5E8B"/>
    <w:rsid w:val="004E74E0"/>
    <w:rsid w:val="004F14E8"/>
    <w:rsid w:val="004F49D6"/>
    <w:rsid w:val="004F53B2"/>
    <w:rsid w:val="005007E1"/>
    <w:rsid w:val="00512270"/>
    <w:rsid w:val="00520A56"/>
    <w:rsid w:val="00521CAE"/>
    <w:rsid w:val="00525BFD"/>
    <w:rsid w:val="00527CEF"/>
    <w:rsid w:val="00530D00"/>
    <w:rsid w:val="005460B9"/>
    <w:rsid w:val="00555ACF"/>
    <w:rsid w:val="00555D01"/>
    <w:rsid w:val="005561AC"/>
    <w:rsid w:val="00562E1F"/>
    <w:rsid w:val="005663FA"/>
    <w:rsid w:val="00567164"/>
    <w:rsid w:val="0057667C"/>
    <w:rsid w:val="005818E1"/>
    <w:rsid w:val="00583273"/>
    <w:rsid w:val="005935CD"/>
    <w:rsid w:val="00594671"/>
    <w:rsid w:val="005A2D0F"/>
    <w:rsid w:val="005B3A90"/>
    <w:rsid w:val="005C5B96"/>
    <w:rsid w:val="005C73F6"/>
    <w:rsid w:val="005E5EBB"/>
    <w:rsid w:val="005F649F"/>
    <w:rsid w:val="00602867"/>
    <w:rsid w:val="00606078"/>
    <w:rsid w:val="006100F7"/>
    <w:rsid w:val="00610FF9"/>
    <w:rsid w:val="00613669"/>
    <w:rsid w:val="0061718B"/>
    <w:rsid w:val="00623F78"/>
    <w:rsid w:val="00624A51"/>
    <w:rsid w:val="00631DE5"/>
    <w:rsid w:val="00636437"/>
    <w:rsid w:val="006415B7"/>
    <w:rsid w:val="00650F25"/>
    <w:rsid w:val="00652220"/>
    <w:rsid w:val="0066217C"/>
    <w:rsid w:val="006671DB"/>
    <w:rsid w:val="0067549D"/>
    <w:rsid w:val="00675BAB"/>
    <w:rsid w:val="00692D7C"/>
    <w:rsid w:val="006A24B8"/>
    <w:rsid w:val="006A2815"/>
    <w:rsid w:val="006A30F3"/>
    <w:rsid w:val="006A5B6B"/>
    <w:rsid w:val="006A5B80"/>
    <w:rsid w:val="006D3CE2"/>
    <w:rsid w:val="006E7BBA"/>
    <w:rsid w:val="006F51F8"/>
    <w:rsid w:val="006F54E5"/>
    <w:rsid w:val="006F686E"/>
    <w:rsid w:val="007026BD"/>
    <w:rsid w:val="00706B51"/>
    <w:rsid w:val="00707B6D"/>
    <w:rsid w:val="00707ED0"/>
    <w:rsid w:val="00712913"/>
    <w:rsid w:val="00737431"/>
    <w:rsid w:val="007417A8"/>
    <w:rsid w:val="00747B4F"/>
    <w:rsid w:val="00775EF3"/>
    <w:rsid w:val="00784FAC"/>
    <w:rsid w:val="00786B0A"/>
    <w:rsid w:val="00792627"/>
    <w:rsid w:val="007972EA"/>
    <w:rsid w:val="00797F4F"/>
    <w:rsid w:val="007A6FB0"/>
    <w:rsid w:val="007B0B2C"/>
    <w:rsid w:val="007B2D80"/>
    <w:rsid w:val="007B7890"/>
    <w:rsid w:val="007C4354"/>
    <w:rsid w:val="007C47A4"/>
    <w:rsid w:val="007D1C7C"/>
    <w:rsid w:val="007D403D"/>
    <w:rsid w:val="007F140A"/>
    <w:rsid w:val="008049F2"/>
    <w:rsid w:val="00805FEF"/>
    <w:rsid w:val="008113E0"/>
    <w:rsid w:val="008321DF"/>
    <w:rsid w:val="00836417"/>
    <w:rsid w:val="0084323E"/>
    <w:rsid w:val="00852187"/>
    <w:rsid w:val="0085760A"/>
    <w:rsid w:val="00860208"/>
    <w:rsid w:val="00874090"/>
    <w:rsid w:val="0088783C"/>
    <w:rsid w:val="00896F93"/>
    <w:rsid w:val="008A78E7"/>
    <w:rsid w:val="008B5EE9"/>
    <w:rsid w:val="008B682F"/>
    <w:rsid w:val="008C5497"/>
    <w:rsid w:val="008D31C9"/>
    <w:rsid w:val="008D48F3"/>
    <w:rsid w:val="008D5026"/>
    <w:rsid w:val="008E000F"/>
    <w:rsid w:val="008E4257"/>
    <w:rsid w:val="008E68E5"/>
    <w:rsid w:val="008E6B6B"/>
    <w:rsid w:val="008F11FC"/>
    <w:rsid w:val="008F29E5"/>
    <w:rsid w:val="0090132B"/>
    <w:rsid w:val="00902665"/>
    <w:rsid w:val="00904B4B"/>
    <w:rsid w:val="00904CAE"/>
    <w:rsid w:val="00917CC0"/>
    <w:rsid w:val="00925B65"/>
    <w:rsid w:val="00931397"/>
    <w:rsid w:val="009319A9"/>
    <w:rsid w:val="00943155"/>
    <w:rsid w:val="009439C1"/>
    <w:rsid w:val="00944C41"/>
    <w:rsid w:val="00967DD1"/>
    <w:rsid w:val="00972B64"/>
    <w:rsid w:val="00975B24"/>
    <w:rsid w:val="0098614A"/>
    <w:rsid w:val="009A799C"/>
    <w:rsid w:val="009B1D22"/>
    <w:rsid w:val="009B2730"/>
    <w:rsid w:val="009B27C2"/>
    <w:rsid w:val="009B561D"/>
    <w:rsid w:val="009C3C0B"/>
    <w:rsid w:val="009D073F"/>
    <w:rsid w:val="009E5AF6"/>
    <w:rsid w:val="009F359A"/>
    <w:rsid w:val="009F5582"/>
    <w:rsid w:val="00A036F5"/>
    <w:rsid w:val="00A06637"/>
    <w:rsid w:val="00A11EAB"/>
    <w:rsid w:val="00A214B5"/>
    <w:rsid w:val="00A27130"/>
    <w:rsid w:val="00A34E55"/>
    <w:rsid w:val="00A40EBA"/>
    <w:rsid w:val="00A424C4"/>
    <w:rsid w:val="00A4464B"/>
    <w:rsid w:val="00A44664"/>
    <w:rsid w:val="00A45A39"/>
    <w:rsid w:val="00A460B4"/>
    <w:rsid w:val="00A51532"/>
    <w:rsid w:val="00A525DE"/>
    <w:rsid w:val="00A62D4E"/>
    <w:rsid w:val="00A73830"/>
    <w:rsid w:val="00A92FCB"/>
    <w:rsid w:val="00A95FBB"/>
    <w:rsid w:val="00AA007E"/>
    <w:rsid w:val="00AA3604"/>
    <w:rsid w:val="00AA405E"/>
    <w:rsid w:val="00AB13FE"/>
    <w:rsid w:val="00AB2068"/>
    <w:rsid w:val="00AC1C41"/>
    <w:rsid w:val="00AC2E05"/>
    <w:rsid w:val="00AC5B51"/>
    <w:rsid w:val="00AD136D"/>
    <w:rsid w:val="00AD3892"/>
    <w:rsid w:val="00AE043E"/>
    <w:rsid w:val="00AE263B"/>
    <w:rsid w:val="00AF23AD"/>
    <w:rsid w:val="00AF63F9"/>
    <w:rsid w:val="00B01222"/>
    <w:rsid w:val="00B07E31"/>
    <w:rsid w:val="00B12153"/>
    <w:rsid w:val="00B15CFE"/>
    <w:rsid w:val="00B20B57"/>
    <w:rsid w:val="00B20D67"/>
    <w:rsid w:val="00B21E03"/>
    <w:rsid w:val="00B24E52"/>
    <w:rsid w:val="00B2562A"/>
    <w:rsid w:val="00B26C2D"/>
    <w:rsid w:val="00B47772"/>
    <w:rsid w:val="00B515B5"/>
    <w:rsid w:val="00B66D42"/>
    <w:rsid w:val="00B811EB"/>
    <w:rsid w:val="00B82A4A"/>
    <w:rsid w:val="00B86F36"/>
    <w:rsid w:val="00B913E7"/>
    <w:rsid w:val="00B97BA2"/>
    <w:rsid w:val="00BA1920"/>
    <w:rsid w:val="00BA1D60"/>
    <w:rsid w:val="00BA2594"/>
    <w:rsid w:val="00BA7F54"/>
    <w:rsid w:val="00BB2B44"/>
    <w:rsid w:val="00BC11E5"/>
    <w:rsid w:val="00BD01BA"/>
    <w:rsid w:val="00BD0A0F"/>
    <w:rsid w:val="00BD1CC0"/>
    <w:rsid w:val="00BD6662"/>
    <w:rsid w:val="00BF526C"/>
    <w:rsid w:val="00BF6C92"/>
    <w:rsid w:val="00C0121B"/>
    <w:rsid w:val="00C05BC3"/>
    <w:rsid w:val="00C070D7"/>
    <w:rsid w:val="00C12CC4"/>
    <w:rsid w:val="00C21164"/>
    <w:rsid w:val="00C27983"/>
    <w:rsid w:val="00C30B1E"/>
    <w:rsid w:val="00C44C9D"/>
    <w:rsid w:val="00C45BA2"/>
    <w:rsid w:val="00C45CCB"/>
    <w:rsid w:val="00C46AF0"/>
    <w:rsid w:val="00C54542"/>
    <w:rsid w:val="00C545ED"/>
    <w:rsid w:val="00C61C45"/>
    <w:rsid w:val="00C64B19"/>
    <w:rsid w:val="00C8146F"/>
    <w:rsid w:val="00C83ECD"/>
    <w:rsid w:val="00C94CC2"/>
    <w:rsid w:val="00C96DCC"/>
    <w:rsid w:val="00CA163F"/>
    <w:rsid w:val="00CB2863"/>
    <w:rsid w:val="00CB6152"/>
    <w:rsid w:val="00CB6E2D"/>
    <w:rsid w:val="00CB79FA"/>
    <w:rsid w:val="00CC348F"/>
    <w:rsid w:val="00CC6254"/>
    <w:rsid w:val="00CD33C5"/>
    <w:rsid w:val="00CD4BD5"/>
    <w:rsid w:val="00CE37B5"/>
    <w:rsid w:val="00CF4EB7"/>
    <w:rsid w:val="00CF5AAD"/>
    <w:rsid w:val="00D01B49"/>
    <w:rsid w:val="00D071C6"/>
    <w:rsid w:val="00D241A8"/>
    <w:rsid w:val="00D24BDF"/>
    <w:rsid w:val="00D2673B"/>
    <w:rsid w:val="00D30D61"/>
    <w:rsid w:val="00D31F37"/>
    <w:rsid w:val="00D33DF6"/>
    <w:rsid w:val="00D41044"/>
    <w:rsid w:val="00D41759"/>
    <w:rsid w:val="00D46CA9"/>
    <w:rsid w:val="00D50A8E"/>
    <w:rsid w:val="00D774E5"/>
    <w:rsid w:val="00D802AC"/>
    <w:rsid w:val="00D8232D"/>
    <w:rsid w:val="00D8543B"/>
    <w:rsid w:val="00D8563E"/>
    <w:rsid w:val="00D870A3"/>
    <w:rsid w:val="00D903DF"/>
    <w:rsid w:val="00D943A3"/>
    <w:rsid w:val="00DA5E15"/>
    <w:rsid w:val="00DA6A8E"/>
    <w:rsid w:val="00DB5775"/>
    <w:rsid w:val="00DC27F5"/>
    <w:rsid w:val="00DC6A8C"/>
    <w:rsid w:val="00DD12E1"/>
    <w:rsid w:val="00DD181B"/>
    <w:rsid w:val="00DD1BD5"/>
    <w:rsid w:val="00DD2503"/>
    <w:rsid w:val="00DD44CC"/>
    <w:rsid w:val="00DD6426"/>
    <w:rsid w:val="00DE3726"/>
    <w:rsid w:val="00DE4BD0"/>
    <w:rsid w:val="00DE5089"/>
    <w:rsid w:val="00E001B5"/>
    <w:rsid w:val="00E02C75"/>
    <w:rsid w:val="00E14E21"/>
    <w:rsid w:val="00E15CF0"/>
    <w:rsid w:val="00E210B1"/>
    <w:rsid w:val="00E27035"/>
    <w:rsid w:val="00E308A7"/>
    <w:rsid w:val="00E37ED4"/>
    <w:rsid w:val="00E4705E"/>
    <w:rsid w:val="00E50835"/>
    <w:rsid w:val="00E54912"/>
    <w:rsid w:val="00E56C83"/>
    <w:rsid w:val="00E56E9F"/>
    <w:rsid w:val="00E66C9F"/>
    <w:rsid w:val="00E671F4"/>
    <w:rsid w:val="00E7023F"/>
    <w:rsid w:val="00E72229"/>
    <w:rsid w:val="00E90CA8"/>
    <w:rsid w:val="00EA189C"/>
    <w:rsid w:val="00EA2F6F"/>
    <w:rsid w:val="00EA6100"/>
    <w:rsid w:val="00EA7DCD"/>
    <w:rsid w:val="00EB0B34"/>
    <w:rsid w:val="00EB5176"/>
    <w:rsid w:val="00EB6D23"/>
    <w:rsid w:val="00EC6582"/>
    <w:rsid w:val="00ED3377"/>
    <w:rsid w:val="00ED448D"/>
    <w:rsid w:val="00ED5389"/>
    <w:rsid w:val="00EE4253"/>
    <w:rsid w:val="00EF3111"/>
    <w:rsid w:val="00EF3DA9"/>
    <w:rsid w:val="00F06CD8"/>
    <w:rsid w:val="00F150F3"/>
    <w:rsid w:val="00F15891"/>
    <w:rsid w:val="00F3163B"/>
    <w:rsid w:val="00F451F7"/>
    <w:rsid w:val="00F472A3"/>
    <w:rsid w:val="00F60558"/>
    <w:rsid w:val="00F61F25"/>
    <w:rsid w:val="00F62F96"/>
    <w:rsid w:val="00F64D99"/>
    <w:rsid w:val="00F65936"/>
    <w:rsid w:val="00F719B9"/>
    <w:rsid w:val="00F77B66"/>
    <w:rsid w:val="00F80160"/>
    <w:rsid w:val="00FA15D5"/>
    <w:rsid w:val="00FA2A43"/>
    <w:rsid w:val="00FC06CB"/>
    <w:rsid w:val="00FC24ED"/>
    <w:rsid w:val="00FD028D"/>
    <w:rsid w:val="00FD0555"/>
    <w:rsid w:val="00FD4F48"/>
    <w:rsid w:val="00FE7D73"/>
    <w:rsid w:val="00FF54A4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2D8DB"/>
  <w15:docId w15:val="{C7E85776-803E-40F5-A2C5-57F4D357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EE9"/>
    <w:pPr>
      <w:spacing w:after="5" w:line="251" w:lineRule="auto"/>
      <w:ind w:left="8" w:right="3" w:hanging="8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F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C92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1"/>
    <w:qFormat/>
    <w:rsid w:val="00AA36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EB7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52C6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C6B"/>
    <w:rPr>
      <w:rFonts w:cs="Times New Roman"/>
    </w:rPr>
  </w:style>
  <w:style w:type="paragraph" w:styleId="NormaleWeb">
    <w:name w:val="Normal (Web)"/>
    <w:basedOn w:val="Normale"/>
    <w:rsid w:val="000F7D69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rsid w:val="00CD3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33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0835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0835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083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3AD"/>
    <w:rPr>
      <w:rFonts w:ascii="Tahoma" w:eastAsia="Arial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rsid w:val="00036388"/>
    <w:pPr>
      <w:widowControl w:val="0"/>
      <w:spacing w:after="0" w:line="259" w:lineRule="exact"/>
      <w:ind w:left="0" w:right="0" w:firstLine="0"/>
    </w:pPr>
    <w:rPr>
      <w:rFonts w:ascii="Times New Roman" w:eastAsia="Times New Roman" w:hAnsi="Times New Roman" w:cs="Times New Roman"/>
      <w:color w:val="auto"/>
      <w:sz w:val="26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03638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sche4">
    <w:name w:val="sche_4"/>
    <w:rsid w:val="008C54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3">
    <w:name w:val="sche_3"/>
    <w:rsid w:val="003774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essunaspaziatura">
    <w:name w:val="No Spacing"/>
    <w:uiPriority w:val="1"/>
    <w:qFormat/>
    <w:rsid w:val="00486B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B583-AF0B-4ECF-89AE-78A6984C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11</cp:revision>
  <cp:lastPrinted>2026-02-26T08:04:00Z</cp:lastPrinted>
  <dcterms:created xsi:type="dcterms:W3CDTF">2025-06-05T16:06:00Z</dcterms:created>
  <dcterms:modified xsi:type="dcterms:W3CDTF">2026-02-26T14:58:00Z</dcterms:modified>
</cp:coreProperties>
</file>